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5" w:rsidRDefault="008356E5" w:rsidP="00E4454A">
      <w:pPr>
        <w:pStyle w:val="a4"/>
        <w:ind w:right="-994"/>
        <w:rPr>
          <w:szCs w:val="28"/>
        </w:rPr>
      </w:pPr>
      <w:bookmarkStart w:id="0" w:name="_GoBack"/>
      <w:bookmarkEnd w:id="0"/>
      <w:r>
        <w:rPr>
          <w:szCs w:val="28"/>
        </w:rPr>
        <w:t>КРАСНОЯРСКИЙ КРАЙ  БАЛАХТИНСКИЙ РАЙОН</w:t>
      </w:r>
    </w:p>
    <w:p w:rsidR="008356E5" w:rsidRDefault="008356E5" w:rsidP="008356E5">
      <w:pPr>
        <w:pStyle w:val="1"/>
        <w:tabs>
          <w:tab w:val="center" w:pos="4890"/>
          <w:tab w:val="right" w:pos="9781"/>
        </w:tabs>
        <w:spacing w:before="0" w:after="0"/>
        <w:ind w:left="284" w:right="-99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21503C">
        <w:rPr>
          <w:rFonts w:ascii="Times New Roman" w:hAnsi="Times New Roman"/>
          <w:color w:val="000000"/>
          <w:sz w:val="28"/>
          <w:szCs w:val="28"/>
        </w:rPr>
        <w:t>03.06.</w:t>
      </w:r>
      <w:r>
        <w:rPr>
          <w:rFonts w:ascii="Times New Roman" w:hAnsi="Times New Roman"/>
          <w:color w:val="000000"/>
          <w:sz w:val="28"/>
          <w:szCs w:val="28"/>
        </w:rPr>
        <w:t xml:space="preserve">2022г.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п. Приморск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</w:t>
      </w:r>
      <w:r w:rsidR="0021503C">
        <w:rPr>
          <w:rFonts w:ascii="Times New Roman" w:hAnsi="Times New Roman"/>
          <w:color w:val="000000"/>
          <w:sz w:val="28"/>
          <w:szCs w:val="28"/>
        </w:rPr>
        <w:t>№ 52-П</w:t>
      </w:r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 внесении изменений в постановление от 30.05.2016г.  № 116-П «Об утверждении муниципальной программы «Жизнеобеспечение территории Приморского сельсовета»</w:t>
      </w:r>
    </w:p>
    <w:p w:rsidR="008356E5" w:rsidRDefault="008356E5" w:rsidP="008356E5">
      <w:pPr>
        <w:spacing w:after="0" w:line="240" w:lineRule="auto"/>
        <w:ind w:left="142" w:right="-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</w:t>
      </w:r>
      <w:r>
        <w:rPr>
          <w:rFonts w:ascii="Times New Roman" w:hAnsi="Times New Roman"/>
          <w:bCs/>
          <w:sz w:val="28"/>
          <w:szCs w:val="28"/>
        </w:rPr>
        <w:t>в постановление от 30.05.2016г. № 116-П «Об утверждении муниципальной программы «Жизнеобеспечение территории Приморского сельсовета» следующее изменение:</w:t>
      </w: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программу «Жизнеобеспечение территории Приморского сельсовета» изложить в редакции согласно приложению.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в день, следующий за днем его официального опубликования в газете «Приморские грани».        </w:t>
      </w: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Приморского сельсовета                                                                         Л.Г. Шнайдер</w:t>
      </w:r>
    </w:p>
    <w:p w:rsidR="008356E5" w:rsidRDefault="008356E5" w:rsidP="008356E5">
      <w:pPr>
        <w:spacing w:after="0" w:line="240" w:lineRule="auto"/>
        <w:rPr>
          <w:rFonts w:ascii="Times New Roman" w:hAnsi="Times New Roman"/>
          <w:sz w:val="28"/>
          <w:szCs w:val="28"/>
        </w:rPr>
        <w:sectPr w:rsidR="008356E5">
          <w:pgSz w:w="11906" w:h="16838"/>
          <w:pgMar w:top="1134" w:right="1701" w:bottom="1134" w:left="709" w:header="709" w:footer="709" w:gutter="0"/>
          <w:cols w:space="720"/>
        </w:sectPr>
      </w:pP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E3B9E" w:rsidRPr="00BC13E4" w:rsidRDefault="008356E5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3B9E" w:rsidRPr="00BC13E4">
        <w:rPr>
          <w:rFonts w:ascii="Times New Roman" w:hAnsi="Times New Roman"/>
          <w:sz w:val="24"/>
          <w:szCs w:val="24"/>
        </w:rPr>
        <w:t>Приморского сельсовета</w:t>
      </w: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t>№</w:t>
      </w:r>
      <w:r w:rsidRPr="00BC13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503C">
        <w:rPr>
          <w:rFonts w:ascii="Times New Roman" w:hAnsi="Times New Roman"/>
          <w:sz w:val="24"/>
          <w:szCs w:val="24"/>
        </w:rPr>
        <w:t>52-П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3E4">
        <w:rPr>
          <w:rFonts w:ascii="Times New Roman" w:hAnsi="Times New Roman"/>
          <w:sz w:val="24"/>
          <w:szCs w:val="24"/>
        </w:rPr>
        <w:t xml:space="preserve">от </w:t>
      </w:r>
      <w:r w:rsidR="0021503C">
        <w:rPr>
          <w:rFonts w:ascii="Times New Roman" w:hAnsi="Times New Roman"/>
          <w:sz w:val="24"/>
          <w:szCs w:val="24"/>
        </w:rPr>
        <w:t>03.06.</w:t>
      </w:r>
      <w:r w:rsidRPr="00BC13E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C13E4">
        <w:rPr>
          <w:rFonts w:ascii="Times New Roman" w:hAnsi="Times New Roman"/>
          <w:sz w:val="24"/>
          <w:szCs w:val="24"/>
        </w:rPr>
        <w:t>г.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3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2E3B9E" w:rsidRPr="00EC6B85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ПАСПОРТ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«Жизнеобеспечение тер</w:t>
      </w:r>
      <w:r w:rsidR="000C756D">
        <w:rPr>
          <w:rFonts w:ascii="Times New Roman" w:hAnsi="Times New Roman"/>
          <w:b/>
          <w:sz w:val="28"/>
          <w:szCs w:val="28"/>
        </w:rPr>
        <w:t>ритории Приморского сельсовета»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133"/>
        <w:gridCol w:w="5982"/>
      </w:tblGrid>
      <w:tr w:rsidR="002E3B9E" w:rsidRPr="00BC13E4" w:rsidTr="002E3B9E">
        <w:trPr>
          <w:trHeight w:val="57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Жизнеобеспечение территории Приморского сельсовета 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Статья 179 Бюджетного кодекса РФ, постановление администрации Приморского сельсовета №70-П от 09.09.2013г. «Об утверждении Порядка принятия решения о разработке муниципальных программ, их формировании и реализации», статья 29 п.3. Устава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Администрация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организации и предприятия различной формы собственности, расположенные на территории Приморского сельсовета, Приморский сельский Совет депутатов, жители территории.</w:t>
            </w:r>
          </w:p>
        </w:tc>
      </w:tr>
      <w:tr w:rsidR="002E3B9E" w:rsidRPr="00BC13E4" w:rsidTr="002E3B9E">
        <w:trPr>
          <w:trHeight w:val="304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1. «Благоустройство территории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2. «Содержание и ремонт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3.  «Обеспечение безопасности жителей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 4. «Прочие мероприятия Приморского сельсовета».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безопасных комфортных условий на территории.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проведения работ по благоустройству.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и ремонта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безопасности жителей Приморского сельсовета.</w:t>
            </w:r>
          </w:p>
          <w:p w:rsidR="002E3B9E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временных рабочих мест.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роведение текущего ремонта муниципального жилья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3B9E" w:rsidRPr="00BC13E4" w:rsidTr="002E3B9E">
        <w:trPr>
          <w:trHeight w:val="753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507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представлен в приложениях № 1 к паспорту муниципальной программы. 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317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программы.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2E3B9E" w:rsidRPr="00BC13E4" w:rsidRDefault="008356E5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242656,2</w:t>
            </w:r>
            <w:r w:rsidR="002E3B9E"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B9E" w:rsidRPr="00E17D8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 xml:space="preserve"> рублей, в том числе годам реализации: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50206,6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34511,9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</w:t>
            </w:r>
            <w:r w:rsidRPr="00BC1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8356E5">
              <w:rPr>
                <w:rFonts w:ascii="Times New Roman" w:hAnsi="Times New Roman"/>
                <w:sz w:val="28"/>
                <w:szCs w:val="28"/>
                <w:lang w:eastAsia="ru-RU"/>
              </w:rPr>
              <w:t>49998,5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38466,2 тыс. рублей;</w:t>
            </w:r>
          </w:p>
          <w:p w:rsidR="002E3B9E" w:rsidRPr="00E17D8E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26127,7</w:t>
            </w: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2016 год – 50206,6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2017 год -  34511,9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</w:t>
            </w:r>
            <w:r w:rsidRPr="00BC1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8356E5" w:rsidRPr="00BC13E4" w:rsidRDefault="008356E5" w:rsidP="008356E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49998,5 тыс. рублей;</w:t>
            </w:r>
          </w:p>
          <w:p w:rsidR="008356E5" w:rsidRPr="00BC13E4" w:rsidRDefault="008356E5" w:rsidP="008356E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38466,2 тыс. рублей;</w:t>
            </w:r>
          </w:p>
          <w:p w:rsidR="002E3B9E" w:rsidRPr="00377379" w:rsidRDefault="008356E5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26127,7</w:t>
            </w: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651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объектов капитального строительства не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представлен, так как объектов капитального строительства нет.</w:t>
            </w:r>
          </w:p>
        </w:tc>
      </w:tr>
    </w:tbl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Характеристика текущего состояния по основным направлениям деятельности Приморского сельсовета и анализ социальных, финансово-экономических и прочих рисков реализации программы.</w:t>
      </w:r>
    </w:p>
    <w:p w:rsidR="002E3B9E" w:rsidRPr="007E146A" w:rsidRDefault="002E3B9E" w:rsidP="002E3B9E">
      <w:pPr>
        <w:spacing w:after="0" w:line="240" w:lineRule="auto"/>
        <w:ind w:left="76" w:right="-57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Приморский сельсовет находится 4 населенных пункта: поселок Приморск, село Даурское, село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, деревня Ямская. 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, в том числе 56,9% из них земли сельскохозяйственного назначения; земли водного фонда составляют 25,7%( 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</w:t>
      </w:r>
    </w:p>
    <w:p w:rsidR="002E3B9E" w:rsidRPr="00E17D8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E17D8E">
        <w:rPr>
          <w:rFonts w:ascii="Times New Roman" w:hAnsi="Times New Roman"/>
          <w:sz w:val="28"/>
          <w:szCs w:val="28"/>
        </w:rPr>
        <w:lastRenderedPageBreak/>
        <w:t>На 1 января 2021 года на территории проживает 1911 человек,</w:t>
      </w:r>
      <w:r w:rsidRPr="00BC13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7D8E">
        <w:rPr>
          <w:rFonts w:ascii="Times New Roman" w:hAnsi="Times New Roman"/>
          <w:sz w:val="28"/>
          <w:szCs w:val="28"/>
        </w:rPr>
        <w:t>женщин-52%; детей дошкольного возраста-165, школьников- 282, доля экономически активного населения составляет- 39,4%, доля молодежи-24,4%, людей пенсионного возраста-567 человек (29,6%).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муниципального образования в 2018-2021гг. за счет участия в краевом проекте поддержки местных инициатив были проведены необходимые работы по благоустройству стадиона в п. Приморск ул. (ограждение, устройство беговой дорожки, установка волейбольных стояк и футбольных ворот, малых архитектурных форм для молодёжи), ремонт уличного освещения в п. Приморск. В рамках реализации краевого проекта «Инициатива жителей- эффективность в работе» обустроена детская игровая площадка в с. Даурское, д. Ямская. В п. Приморск ул. Ленина создана детская игровая площадка для детей младшего и среднего возраста за счет участия в краевом проекте «Благоустройство сельских территорий».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освещение, но количество энергосберегающих ламп освещения недостаточное.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сельсовета находится 4 кладбища, необходимо привести территорию кладбищ в соответствие с санитарными нормами. В 2020 г. за счет участия в краевом проекте поддержки местных инициатив были проведены работы по огораживанию кладбища находящегося возле поселка Приморск.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 и парк В.М. Шленского. Силами школьников,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Памятник воинам Великой Отечественной войны установлен в пос. Приморск. В 2016 году за счет получения субсидии за участие в краевом конкурсе «Жители – за чистоту и благоустройство» были проведены работы по ремонту памятника, летом 2017 года были завершены работы, выложена дорожка из брусчатки. В с. Даурское установлен памятник участникам гражданской войны, возле которого необходимо сменить деревянное ограждение на металлическое. Ежегодно необходимо проводить работы по благоустройству памятников (выкашивание травы, уборка мусора).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2014 году на кладбище в п. Приморск захоронены останки Васильева В.Н., погибшего в мае 1942 г. в Карелии. В августе-сентябре 2020г. проведены работы по благоустройству воинского захоронения (установлен мемориальный знак, кованное ограждение).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2013 году в поселке Приморск установлен камень памяти </w:t>
      </w:r>
      <w:proofErr w:type="spellStart"/>
      <w:r w:rsidRPr="00BC13E4">
        <w:rPr>
          <w:rFonts w:ascii="Times New Roman" w:hAnsi="Times New Roman"/>
          <w:sz w:val="28"/>
          <w:szCs w:val="28"/>
        </w:rPr>
        <w:t>Даурскому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району, многочисленные деревни которого были затоплены при строительстве водохранилища. Надо обеспечить поддержание порядка на данной территории и прежде всего в части проведения необходимого косметического ремонта и уборки мусора.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lastRenderedPageBreak/>
        <w:t>Необходимо обеспечивать проведение своевременной очистки площадок временного хранения твердых бытовых отходов.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 В предыдущие годы для складирования мусора и золы установлены      контейнера, организована вывозка мусора, что, несомненно, сказалось на улучшении санитарного состояния поселка. В 2017г. в рамках проекта поддержки местных инициатив были приобретены 200 контейнеров и бетонных площадок для них.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 Надо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территорий; обновить нормативные документы по определению единого порядка содержания территорий.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учреждение.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пользования на 1 января 2020 года   составляет 34,8 км (п. Приморск-25,274 км. с.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- 4,06 км; с. Даурское- 4,26 км; д. Ямская- 1,206 км.), в том числе с гравийным покрытием-9,4 км, с асфальтобетонным покрытием- 5 км.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80 % автомобильных дорог эксплуатируются более 30 лет, следовательно, имеют недостаточные транспортно- эксплуатационные характеристики, так как нарушаются нормативные сроки на проведение текущего и капитальный ремонта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 ежегодно проводятся работы по ремонту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BC13E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2018 году отремонтировано дорожное полотно в п. Приморск по ул. Мира, ул. Карла Маркса, ул. Ленина, ул. Парижской Коммуны. В 2019г. частично отремонтировано дорожное полотно в д. Ямская, 150 м асфальтобетонного покрытия в п. Приморск по ул. Ленина, в 2020г. 160 м по ул. Парижской Коммуны, продолжен ремонт дороги в д. Ямская, 186 м асфальтобетонного покрытия в п. Приморск по ул. Карала Маркса в 2021г.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lastRenderedPageBreak/>
        <w:t xml:space="preserve"> Необходим капитальный ремонт асфальтированного дорожного полотна по ул. Ленина, Карла Маркса, Парижской Коммуны в п. Приморске, капитальный ремонт дороги в с. Даурское,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от снега.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Требует постоянного внимания работа по ремонту и обновлению дорожных знаков, чаще всего по причине   бесхозяйственного отношения жителей к элементам обустройства автомобильных дорог. В 2019г. установлены дорожные знаки возле детского сада, в 2020г. частично по ул. Ленина, ул. Карла Маркса, ул. Парижской Коммуны.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являются основными направлениями деятельности сельсовета. Необходимо предупредить возникновение ситуаций, представляющих опасность здоровью и жизни граждан.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 2013 года в деревне Ямская создана пожарная дружина, приобретено необходимое оборудование.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Большую часть жилого фонда составляют дома одно, двухквартирные, многоквартирные деревянной постройки 60-70 годов прошлого века, что усугубляет ситуацию с обеспечением пожарной безопасности. На территории сельсовета находится 25 двухэтажных </w:t>
      </w:r>
      <w:proofErr w:type="spellStart"/>
      <w:r w:rsidRPr="00BC13E4">
        <w:rPr>
          <w:rFonts w:ascii="Times New Roman" w:hAnsi="Times New Roman"/>
          <w:sz w:val="28"/>
          <w:szCs w:val="28"/>
        </w:rPr>
        <w:t>восьмиквартирных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деревянных домов, построенных в 1964-1965 годах, в ветхом состоянии находятся и дома, и хозяйственные постройки. На территории сельсовета находятся брошенные (бесхозные) усадьбы, что тоже усугубляет пожароопасную ситуацию.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Необходимо контролировать   состояние систем наружного противопожарного водоснабжения, подъездных путей к ним, исправность водопроводной сети, устранить замечания по техническому состоянию гидрантов.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Население Приморского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экстремизма и негативного отношения к лицам других национальностей и иных вероисповеданий, причем как со стороны принимающих, так и со стороны приезжающих, что оказывает негативное влияние на все сферы общественной жизни.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сельсовета пока не зарегистрированы случаи употребления и распространения наркотических средств, но необходимо </w:t>
      </w:r>
      <w:r w:rsidRPr="00BC13E4">
        <w:rPr>
          <w:rFonts w:ascii="Times New Roman" w:hAnsi="Times New Roman"/>
          <w:sz w:val="28"/>
          <w:szCs w:val="28"/>
        </w:rPr>
        <w:lastRenderedPageBreak/>
        <w:t xml:space="preserve">продолжить проведение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учреждениями, из –за недостаточной </w:t>
      </w:r>
      <w:proofErr w:type="spellStart"/>
      <w:r w:rsidRPr="00BC13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образовательными, медицинскими, правоохранительными учреждениями, осуществляющими данную деятельность.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Надо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 в том числе 56,9% из них земли сельскохозяйственного назначения; земли водного фонда составляют 25,7% (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 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сельсовета;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организаций, использующих средства бюджета, находящихся в собственности сельсовета.</w:t>
      </w:r>
    </w:p>
    <w:p w:rsidR="002E3B9E" w:rsidRPr="007E146A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7E146A" w:rsidRDefault="002E3B9E" w:rsidP="002E3B9E">
      <w:pPr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6A">
        <w:rPr>
          <w:rFonts w:ascii="Times New Roman" w:hAnsi="Times New Roman"/>
          <w:b/>
          <w:color w:val="000000"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13E4"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– обеспечить безопасные комфортные условия на территории. Реализация данной цели возможна за счет проведения необходимых работ по благоустройству, организации защиты населения от чрезвычайных ситуаций, терроризма и экстремизма, создания безопасной дорожной сети, проведения мероприятий по контролю за исполнением финансового, земельного контроля, проведения мероприятий по технической инвентаризации и межеванию земли.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7E146A" w:rsidRDefault="002E3B9E" w:rsidP="000C756D">
      <w:pPr>
        <w:numPr>
          <w:ilvl w:val="0"/>
          <w:numId w:val="3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lastRenderedPageBreak/>
        <w:t>Механизм реализации мероприятий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E3B9E" w:rsidRPr="007E146A" w:rsidRDefault="002E3B9E" w:rsidP="000C756D">
      <w:pPr>
        <w:spacing w:after="0" w:line="240" w:lineRule="auto"/>
        <w:ind w:right="-57" w:firstLine="851"/>
        <w:jc w:val="center"/>
        <w:rPr>
          <w:b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146A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Программы позволит повысить уровень благоустройства территории Приморского сельсовета.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6.</w:t>
      </w:r>
      <w:r w:rsidR="000C756D">
        <w:rPr>
          <w:rFonts w:ascii="Times New Roman" w:hAnsi="Times New Roman"/>
          <w:b/>
          <w:sz w:val="28"/>
          <w:szCs w:val="28"/>
        </w:rPr>
        <w:t xml:space="preserve"> </w:t>
      </w:r>
      <w:r w:rsidRPr="007E146A">
        <w:rPr>
          <w:rFonts w:ascii="Times New Roman" w:hAnsi="Times New Roman"/>
          <w:b/>
          <w:sz w:val="28"/>
          <w:szCs w:val="28"/>
        </w:rPr>
        <w:t>Перечень подпрограмм с указанием сроков их реализации и ожидаемых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рамках муниципальной программы в период с 2014 по 2030 годы будут реализованы 4 подпрограммы: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Подпрограмма1. «Благоустройство территории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Подпрограмма2. «Содержание и ремонт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Подпрограмма3.  «Обеспечение безопасности жителей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 4. «Прочие мероприятия Приморского сельсовета»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BC13E4">
        <w:rPr>
          <w:rFonts w:ascii="Times New Roman" w:hAnsi="Times New Roman"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7.</w:t>
      </w:r>
      <w:r w:rsidRPr="007E146A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2 к настоящей Программе.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C7989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989">
        <w:rPr>
          <w:rFonts w:ascii="Times New Roman" w:hAnsi="Times New Roman"/>
          <w:b/>
          <w:sz w:val="28"/>
          <w:szCs w:val="28"/>
        </w:rPr>
        <w:t>направленных на реализацию научной, научно-технической и инновационной деятельности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Pr="005C7989">
        <w:rPr>
          <w:rFonts w:ascii="Times New Roman" w:hAnsi="Times New Roman"/>
          <w:b/>
          <w:sz w:val="28"/>
          <w:szCs w:val="28"/>
        </w:rPr>
        <w:t>Критерии отбора поселений сельсовета,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989">
        <w:rPr>
          <w:rFonts w:ascii="Times New Roman" w:hAnsi="Times New Roman"/>
          <w:b/>
          <w:sz w:val="28"/>
          <w:szCs w:val="28"/>
        </w:rPr>
        <w:t>на территории, которых будут реализовываться отдельные мероприятия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3E4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3B9E" w:rsidRPr="005C7989" w:rsidRDefault="002E3B9E" w:rsidP="000C75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5C7989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 к настоящей Программе.</w:t>
      </w:r>
    </w:p>
    <w:p w:rsidR="002E3B9E" w:rsidRDefault="002E3B9E" w:rsidP="002E3B9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5C7989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в случае оказания муниципальными учреждениями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рамках реализации Программы муниципальные услуги оказываться не </w:t>
      </w:r>
      <w:r>
        <w:rPr>
          <w:rFonts w:ascii="Times New Roman" w:hAnsi="Times New Roman"/>
          <w:sz w:val="28"/>
          <w:szCs w:val="28"/>
        </w:rPr>
        <w:t>будут.</w:t>
      </w:r>
    </w:p>
    <w:p w:rsidR="002E3B9E" w:rsidRDefault="002E3B9E" w:rsidP="000C756D">
      <w:pPr>
        <w:spacing w:after="0" w:line="240" w:lineRule="auto"/>
        <w:ind w:right="-57" w:firstLine="851"/>
        <w:jc w:val="center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Приморского сельсовета.</w:t>
      </w:r>
    </w:p>
    <w:p w:rsidR="00582BF5" w:rsidRDefault="00582BF5" w:rsidP="002E3B9E">
      <w:pPr>
        <w:ind w:right="-57"/>
        <w:jc w:val="both"/>
      </w:pPr>
    </w:p>
    <w:sectPr w:rsidR="0058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3"/>
    <w:rsid w:val="000C756D"/>
    <w:rsid w:val="00181AF3"/>
    <w:rsid w:val="0021503C"/>
    <w:rsid w:val="002E3B9E"/>
    <w:rsid w:val="00582BF5"/>
    <w:rsid w:val="008356E5"/>
    <w:rsid w:val="00E4454A"/>
    <w:rsid w:val="00E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25CC-6579-4922-8E52-37F6BDE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2022-06-03T08:08:00Z</cp:lastPrinted>
  <dcterms:created xsi:type="dcterms:W3CDTF">2022-05-19T01:11:00Z</dcterms:created>
  <dcterms:modified xsi:type="dcterms:W3CDTF">2022-06-03T08:09:00Z</dcterms:modified>
</cp:coreProperties>
</file>