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8" w:rsidRPr="00D406C4" w:rsidRDefault="00BC3B48" w:rsidP="00BC3B48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КРАСНОЯРСКИЙ КРАЙ БАЛАХТИНСКИЙ РАЙОН</w:t>
      </w:r>
    </w:p>
    <w:p w:rsidR="00BC3B48" w:rsidRPr="00D406C4" w:rsidRDefault="00BC3B48" w:rsidP="00BC3B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C4">
        <w:rPr>
          <w:rFonts w:ascii="Times New Roman" w:eastAsia="Times New Roman" w:hAnsi="Times New Roman" w:cs="Times New Roman"/>
          <w:sz w:val="28"/>
          <w:szCs w:val="28"/>
        </w:rPr>
        <w:t>АДМИНИСТРАЦИЯ ПРИМОРСКОГО СЕЛЬСОВЕТА</w:t>
      </w:r>
    </w:p>
    <w:p w:rsidR="00BC3B48" w:rsidRPr="00D406C4" w:rsidRDefault="00BC3B48" w:rsidP="00BC3B48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B48" w:rsidRPr="00D406C4" w:rsidRDefault="00BC3B48" w:rsidP="00BC3B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C3B48" w:rsidRPr="00D406C4" w:rsidRDefault="00BC3B48" w:rsidP="00BC3B48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B48" w:rsidRPr="00D406C4" w:rsidRDefault="00F77F99" w:rsidP="00BC3B48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14.09.2020</w:t>
      </w:r>
      <w:r w:rsidR="00BC3B4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>п. Приморск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C3B4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96-П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C3B48" w:rsidRDefault="00BC3B48" w:rsidP="00BC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8F2" w:rsidRDefault="00BC3B48" w:rsidP="00BC3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внесении изменений в постановление администрации Приморского сельсовета от 19.01.2015 № 6-П «Об утверждении Порядка применения дисциплинарного взыскания к муниципальным служащим Приморского сельсовета Балахтинского района, а также увольнение в связи с утратой доверия»</w:t>
      </w:r>
    </w:p>
    <w:p w:rsidR="00D4592C" w:rsidRDefault="00BC3B48" w:rsidP="00D45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1F">
        <w:rPr>
          <w:rFonts w:ascii="Times New Roman" w:hAnsi="Times New Roman" w:cs="Times New Roman"/>
          <w:sz w:val="28"/>
          <w:szCs w:val="28"/>
        </w:rPr>
        <w:t>Рассмотрев заключение Управления территориальной политики Губе</w:t>
      </w:r>
      <w:r>
        <w:rPr>
          <w:rFonts w:ascii="Times New Roman" w:hAnsi="Times New Roman" w:cs="Times New Roman"/>
          <w:sz w:val="28"/>
          <w:szCs w:val="28"/>
        </w:rPr>
        <w:t>рнатора Красноярского края от 18.08.2020г № 24-08816</w:t>
      </w:r>
      <w:r w:rsidRPr="00F0191F">
        <w:rPr>
          <w:rFonts w:ascii="Times New Roman" w:hAnsi="Times New Roman" w:cs="Times New Roman"/>
          <w:sz w:val="28"/>
          <w:szCs w:val="28"/>
        </w:rPr>
        <w:t xml:space="preserve"> по результатам юридической экспертизы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F0191F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0191F">
        <w:rPr>
          <w:rFonts w:ascii="Times New Roman" w:hAnsi="Times New Roman" w:cs="Times New Roman"/>
          <w:sz w:val="28"/>
          <w:szCs w:val="28"/>
        </w:rPr>
        <w:t xml:space="preserve"> Балахтинского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19.01.2015 № 6-П «Об утверждении Порядка применения дисциплинарного взыскания к муниципальным служащим Приморского сельсовета Балахтинского района, а также увольнение в связи с утратой доверия», в соответствии со статьей 11.1 Закона  Красноярского края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от 24.04.2008 № 5-1565</w:t>
      </w:r>
      <w:r w:rsidR="008375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837506" w:rsidRPr="00837506">
        <w:rPr>
          <w:rFonts w:ascii="Times New Roman" w:eastAsia="Times New Roman" w:hAnsi="Times New Roman" w:cs="Times New Roman"/>
          <w:spacing w:val="2"/>
          <w:sz w:val="28"/>
          <w:szCs w:val="28"/>
        </w:rPr>
        <w:t>«Об особенностях правового регулирования муниципальной службы в Красноярском крае</w:t>
      </w:r>
      <w:r w:rsidR="00837506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  <w:r w:rsidR="00D459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статьей 27.1</w:t>
      </w:r>
      <w:r w:rsidR="00837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4592C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N 25-ФЗ </w:t>
      </w:r>
      <w:r w:rsidR="00D4592C" w:rsidRPr="00D4592C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D4592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4592C" w:rsidRPr="007B79E4">
        <w:rPr>
          <w:rFonts w:ascii="Times New Roman" w:eastAsia="Times New Roman" w:hAnsi="Times New Roman" w:cs="Times New Roman"/>
          <w:bCs/>
          <w:sz w:val="28"/>
          <w:szCs w:val="28"/>
        </w:rPr>
        <w:t>Уставом Приморского сельсовета Балахтинского района Красноярского края</w:t>
      </w:r>
      <w:r w:rsidR="00D459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4592C" w:rsidRPr="00D406C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ПОСТАНОВЛЯЮ:</w:t>
      </w:r>
    </w:p>
    <w:p w:rsidR="00B93A9F" w:rsidRPr="007068B8" w:rsidRDefault="00B93A9F" w:rsidP="00D45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D7F" w:rsidRDefault="00526D7F" w:rsidP="0052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3A9F">
        <w:rPr>
          <w:rFonts w:ascii="Times New Roman" w:hAnsi="Times New Roman" w:cs="Times New Roman"/>
          <w:sz w:val="28"/>
          <w:szCs w:val="28"/>
        </w:rPr>
        <w:t xml:space="preserve"> </w:t>
      </w:r>
      <w:r w:rsidR="00D4592C">
        <w:rPr>
          <w:rFonts w:ascii="Times New Roman" w:hAnsi="Times New Roman" w:cs="Times New Roman"/>
          <w:sz w:val="28"/>
          <w:szCs w:val="28"/>
        </w:rPr>
        <w:t>1.</w:t>
      </w:r>
      <w:r w:rsidR="00D4592C" w:rsidRPr="0062485C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Приморского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19.01.2015 № 6-П «Об утверждении Порядка применения дисциплинарного взыскания к муниципальным служащим Приморского сельсовета Балахтинского района, а также увольнение в связи с утратой доверия</w:t>
      </w:r>
      <w:r w:rsidR="001D21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7F" w:rsidRDefault="00B93A9F" w:rsidP="0052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7F">
        <w:rPr>
          <w:rFonts w:ascii="Times New Roman" w:hAnsi="Times New Roman" w:cs="Times New Roman"/>
          <w:sz w:val="28"/>
          <w:szCs w:val="28"/>
        </w:rPr>
        <w:t xml:space="preserve">1.1. В пункте 2.7. Приложения к </w:t>
      </w:r>
      <w:r w:rsidR="001D216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526D7F">
        <w:rPr>
          <w:rFonts w:ascii="Times New Roman" w:hAnsi="Times New Roman" w:cs="Times New Roman"/>
          <w:sz w:val="28"/>
          <w:szCs w:val="28"/>
        </w:rPr>
        <w:t>слова «в течение трех рабочих дней» заменить словами «</w:t>
      </w:r>
      <w:r w:rsidR="005004EF">
        <w:rPr>
          <w:rFonts w:ascii="Times New Roman" w:hAnsi="Times New Roman" w:cs="Times New Roman"/>
          <w:sz w:val="28"/>
          <w:szCs w:val="28"/>
        </w:rPr>
        <w:t>в течение</w:t>
      </w:r>
      <w:r w:rsidR="00526D7F">
        <w:rPr>
          <w:rFonts w:ascii="Times New Roman" w:hAnsi="Times New Roman" w:cs="Times New Roman"/>
          <w:sz w:val="28"/>
          <w:szCs w:val="28"/>
        </w:rPr>
        <w:t xml:space="preserve"> пяти дней»;</w:t>
      </w:r>
    </w:p>
    <w:p w:rsidR="005004EF" w:rsidRDefault="00B93A9F" w:rsidP="0052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6D7F">
        <w:rPr>
          <w:rFonts w:ascii="Times New Roman" w:hAnsi="Times New Roman" w:cs="Times New Roman"/>
          <w:sz w:val="28"/>
          <w:szCs w:val="28"/>
        </w:rPr>
        <w:t>1.2. Пункт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1D216C">
        <w:rPr>
          <w:rFonts w:ascii="Times New Roman" w:hAnsi="Times New Roman" w:cs="Times New Roman"/>
          <w:sz w:val="28"/>
          <w:szCs w:val="28"/>
        </w:rPr>
        <w:t>9. Приложения к постановлению</w:t>
      </w:r>
      <w:r w:rsidR="00526D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004EF" w:rsidRDefault="005004EF" w:rsidP="0050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«2.9. </w:t>
      </w:r>
      <w:r w:rsidRPr="0050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 служащий вправе обжаловать взыскание в письменной форме в комиссию муниципального органа по служебным спорам или в суд</w:t>
      </w:r>
      <w:r w:rsidR="00690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E11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B386A" w:rsidRPr="00B93A9F" w:rsidRDefault="00B93A9F" w:rsidP="00B9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E11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1.3. </w:t>
      </w:r>
      <w:r w:rsidR="00DB38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Пунк</w:t>
      </w:r>
      <w:r w:rsidR="001D21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ты 3.2. и 3.3. Приложения к постановлению</w:t>
      </w:r>
      <w:r w:rsidR="00DB38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исключить.</w:t>
      </w:r>
    </w:p>
    <w:p w:rsidR="00DB386A" w:rsidRPr="00BB0C5F" w:rsidRDefault="00DB386A" w:rsidP="00DB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DB386A" w:rsidRDefault="00DB386A" w:rsidP="00DB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в день подписания и подлежит официальному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>ю  в газете «Приморские грани».</w:t>
      </w:r>
    </w:p>
    <w:p w:rsidR="00B93A9F" w:rsidRDefault="00B93A9F" w:rsidP="001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16C" w:rsidRDefault="001D216C" w:rsidP="001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394" w:rsidRDefault="00E03394" w:rsidP="001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B48" w:rsidRPr="00B93A9F" w:rsidRDefault="00B93A9F" w:rsidP="00B9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Глава Приморского сельсовета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Л.Г. Шнайдер</w:t>
      </w:r>
    </w:p>
    <w:sectPr w:rsidR="00BC3B48" w:rsidRPr="00B93A9F" w:rsidSect="001D21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3B48"/>
    <w:rsid w:val="001D216C"/>
    <w:rsid w:val="00221EA5"/>
    <w:rsid w:val="005004EF"/>
    <w:rsid w:val="00526D7F"/>
    <w:rsid w:val="00690976"/>
    <w:rsid w:val="00837506"/>
    <w:rsid w:val="008638F2"/>
    <w:rsid w:val="00B93A9F"/>
    <w:rsid w:val="00BC3B48"/>
    <w:rsid w:val="00D4592C"/>
    <w:rsid w:val="00DB386A"/>
    <w:rsid w:val="00E03394"/>
    <w:rsid w:val="00E11974"/>
    <w:rsid w:val="00F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2020-08-25T06:58:00Z</cp:lastPrinted>
  <dcterms:created xsi:type="dcterms:W3CDTF">2020-08-25T04:06:00Z</dcterms:created>
  <dcterms:modified xsi:type="dcterms:W3CDTF">2020-09-14T03:23:00Z</dcterms:modified>
</cp:coreProperties>
</file>