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:rsidR="000340C0" w:rsidRPr="00BB2FE3" w:rsidRDefault="00B17CCF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от</w:t>
      </w:r>
      <w:r w:rsidR="00DA1BCA">
        <w:rPr>
          <w:rStyle w:val="FontStyle17"/>
          <w:sz w:val="28"/>
          <w:szCs w:val="28"/>
        </w:rPr>
        <w:t xml:space="preserve"> 10.03.2020 </w:t>
      </w:r>
      <w:r w:rsidRPr="00BB2FE3">
        <w:rPr>
          <w:rStyle w:val="FontStyle17"/>
          <w:sz w:val="28"/>
          <w:szCs w:val="28"/>
        </w:rPr>
        <w:t xml:space="preserve">г.    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18420A">
        <w:rPr>
          <w:rStyle w:val="FontStyle17"/>
          <w:sz w:val="28"/>
          <w:szCs w:val="28"/>
        </w:rPr>
        <w:t xml:space="preserve">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4E6040" w:rsidRPr="00BB2FE3">
        <w:rPr>
          <w:rStyle w:val="FontStyle17"/>
          <w:sz w:val="28"/>
          <w:szCs w:val="28"/>
        </w:rPr>
        <w:t xml:space="preserve"> </w:t>
      </w:r>
      <w:r w:rsidR="003231FA" w:rsidRPr="00BB2FE3">
        <w:rPr>
          <w:rStyle w:val="FontStyle17"/>
          <w:sz w:val="28"/>
          <w:szCs w:val="28"/>
        </w:rPr>
        <w:t xml:space="preserve">  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             </w:t>
      </w:r>
      <w:r w:rsidR="00A25C63" w:rsidRPr="00BB2FE3">
        <w:rPr>
          <w:rStyle w:val="FontStyle17"/>
          <w:sz w:val="28"/>
          <w:szCs w:val="28"/>
        </w:rPr>
        <w:t xml:space="preserve">                   </w:t>
      </w:r>
      <w:r w:rsidR="008245C2" w:rsidRPr="00BB2FE3">
        <w:rPr>
          <w:rStyle w:val="FontStyle17"/>
          <w:sz w:val="28"/>
          <w:szCs w:val="28"/>
        </w:rPr>
        <w:t xml:space="preserve">   № </w:t>
      </w:r>
      <w:r w:rsidR="00DA1BCA">
        <w:rPr>
          <w:rStyle w:val="FontStyle17"/>
          <w:sz w:val="28"/>
          <w:szCs w:val="28"/>
        </w:rPr>
        <w:t>40-134р</w:t>
      </w:r>
    </w:p>
    <w:p w:rsidR="00D44CE2" w:rsidRPr="00BB2FE3" w:rsidRDefault="000340C0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  <w:r w:rsidRPr="00BB2FE3">
        <w:rPr>
          <w:rStyle w:val="FontStyle17"/>
          <w:sz w:val="28"/>
          <w:szCs w:val="28"/>
        </w:rPr>
        <w:t xml:space="preserve">             </w:t>
      </w:r>
    </w:p>
    <w:p w:rsidR="009A54AD" w:rsidRPr="00E442DD" w:rsidRDefault="009A54AD" w:rsidP="009A54AD">
      <w:pPr>
        <w:ind w:right="453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 </w:t>
      </w:r>
      <w:r w:rsidRPr="00E442DD">
        <w:rPr>
          <w:iCs/>
          <w:sz w:val="28"/>
          <w:szCs w:val="28"/>
        </w:rPr>
        <w:t xml:space="preserve">утверждении Порядка размещения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E442DD">
        <w:rPr>
          <w:b/>
          <w:i/>
          <w:sz w:val="28"/>
          <w:szCs w:val="28"/>
        </w:rPr>
        <w:t xml:space="preserve"> </w:t>
      </w:r>
      <w:r w:rsidRPr="00E442DD">
        <w:rPr>
          <w:b/>
          <w:sz w:val="28"/>
          <w:szCs w:val="28"/>
        </w:rPr>
        <w:t xml:space="preserve"> </w:t>
      </w:r>
      <w:r w:rsidRPr="009640C6">
        <w:rPr>
          <w:iCs/>
          <w:sz w:val="28"/>
          <w:szCs w:val="28"/>
        </w:rPr>
        <w:t xml:space="preserve">сведений о доходах, расходах, об имуществе </w:t>
      </w:r>
      <w:r>
        <w:rPr>
          <w:iCs/>
          <w:sz w:val="28"/>
          <w:szCs w:val="28"/>
        </w:rPr>
        <w:t xml:space="preserve">и обязательствах имущественного характера, </w:t>
      </w:r>
      <w:r w:rsidRPr="009640C6">
        <w:rPr>
          <w:iCs/>
          <w:sz w:val="28"/>
          <w:szCs w:val="28"/>
        </w:rPr>
        <w:t>представленных лицами, замещающими муниципальные должности</w:t>
      </w:r>
    </w:p>
    <w:p w:rsidR="009A54AD" w:rsidRPr="00E442DD" w:rsidRDefault="009A54AD" w:rsidP="009A54AD">
      <w:pPr>
        <w:rPr>
          <w:sz w:val="28"/>
          <w:szCs w:val="28"/>
        </w:rPr>
      </w:pPr>
    </w:p>
    <w:p w:rsidR="009A54AD" w:rsidRPr="00E442DD" w:rsidRDefault="009A54AD" w:rsidP="009A54AD">
      <w:pPr>
        <w:ind w:firstLine="709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В соответствии со </w:t>
      </w:r>
      <w:hyperlink r:id="rId8" w:history="1">
        <w:r w:rsidRPr="00E442DD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E442DD">
          <w:rPr>
            <w:sz w:val="28"/>
            <w:szCs w:val="28"/>
          </w:rPr>
          <w:t xml:space="preserve"> 8</w:t>
        </w:r>
      </w:hyperlink>
      <w:r w:rsidRPr="00E442DD">
        <w:t xml:space="preserve"> </w:t>
      </w:r>
      <w:r w:rsidRPr="00E442DD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r>
        <w:rPr>
          <w:sz w:val="28"/>
          <w:szCs w:val="28"/>
        </w:rPr>
        <w:t>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E442DD">
        <w:rPr>
          <w:iCs/>
          <w:sz w:val="28"/>
          <w:szCs w:val="28"/>
        </w:rPr>
        <w:t xml:space="preserve">, </w:t>
      </w:r>
      <w:r w:rsidRPr="00E442DD">
        <w:rPr>
          <w:sz w:val="28"/>
          <w:szCs w:val="28"/>
        </w:rPr>
        <w:t xml:space="preserve">руководствуясь </w:t>
      </w:r>
      <w:r w:rsidR="0070668E">
        <w:rPr>
          <w:sz w:val="28"/>
          <w:szCs w:val="28"/>
        </w:rPr>
        <w:t>Уставом</w:t>
      </w:r>
      <w:r w:rsidR="0070668E" w:rsidRPr="00BB2FE3">
        <w:rPr>
          <w:spacing w:val="2"/>
          <w:sz w:val="28"/>
          <w:szCs w:val="28"/>
        </w:rPr>
        <w:t xml:space="preserve"> </w:t>
      </w:r>
      <w:r w:rsidR="0070668E"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="0070668E" w:rsidRPr="00E442DD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РЕШИЛ: </w:t>
      </w:r>
    </w:p>
    <w:p w:rsidR="009A54AD" w:rsidRPr="00974CF1" w:rsidRDefault="009A54AD" w:rsidP="009A54AD">
      <w:pPr>
        <w:ind w:firstLine="720"/>
        <w:jc w:val="both"/>
        <w:rPr>
          <w:iCs/>
          <w:sz w:val="28"/>
          <w:szCs w:val="28"/>
        </w:rPr>
      </w:pPr>
      <w:r w:rsidRPr="00E442DD">
        <w:rPr>
          <w:sz w:val="28"/>
          <w:szCs w:val="28"/>
        </w:rPr>
        <w:t xml:space="preserve">1. Утвердить </w:t>
      </w:r>
      <w:hyperlink r:id="rId9" w:history="1">
        <w:r w:rsidRPr="00E442DD">
          <w:rPr>
            <w:sz w:val="28"/>
            <w:szCs w:val="28"/>
          </w:rPr>
          <w:t>Порядок</w:t>
        </w:r>
      </w:hyperlink>
      <w:r w:rsidRPr="00E442DD">
        <w:rPr>
          <w:sz w:val="28"/>
          <w:szCs w:val="28"/>
        </w:rPr>
        <w:t xml:space="preserve"> </w:t>
      </w:r>
      <w:r w:rsidRPr="00974CF1">
        <w:rPr>
          <w:iCs/>
          <w:sz w:val="28"/>
          <w:szCs w:val="28"/>
        </w:rPr>
        <w:t>размещения на официальном сайте</w:t>
      </w:r>
      <w:r w:rsidR="0070668E">
        <w:rPr>
          <w:iCs/>
          <w:sz w:val="28"/>
          <w:szCs w:val="28"/>
        </w:rPr>
        <w:t xml:space="preserve"> Приморского сельсовета</w:t>
      </w:r>
      <w:r w:rsidRPr="00974CF1">
        <w:rPr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iCs/>
          <w:sz w:val="28"/>
          <w:szCs w:val="28"/>
        </w:rPr>
        <w:t>, согласно приложению</w:t>
      </w:r>
      <w:r w:rsidRPr="00E442DD">
        <w:rPr>
          <w:sz w:val="28"/>
          <w:szCs w:val="28"/>
        </w:rPr>
        <w:t>.</w:t>
      </w:r>
    </w:p>
    <w:p w:rsidR="009A54AD" w:rsidRPr="00E442DD" w:rsidRDefault="009A54AD" w:rsidP="009A54A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442D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решения</w:t>
      </w:r>
      <w:r w:rsidR="0070668E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 </w:t>
      </w:r>
    </w:p>
    <w:p w:rsidR="00DC3199" w:rsidRPr="00E442DD" w:rsidRDefault="0070668E" w:rsidP="009A54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54AD">
        <w:rPr>
          <w:sz w:val="28"/>
          <w:szCs w:val="28"/>
        </w:rPr>
        <w:t>3</w:t>
      </w:r>
      <w:r w:rsidR="009A54AD" w:rsidRPr="00E442DD">
        <w:rPr>
          <w:sz w:val="28"/>
          <w:szCs w:val="28"/>
        </w:rPr>
        <w:t xml:space="preserve">. Настоящее </w:t>
      </w:r>
      <w:r w:rsidR="009A54AD">
        <w:rPr>
          <w:sz w:val="28"/>
          <w:szCs w:val="28"/>
        </w:rPr>
        <w:t xml:space="preserve">решение </w:t>
      </w:r>
      <w:r w:rsidR="009A54AD" w:rsidRPr="00E442DD">
        <w:rPr>
          <w:sz w:val="28"/>
          <w:szCs w:val="28"/>
        </w:rPr>
        <w:t>вступает в силу</w:t>
      </w:r>
      <w:r w:rsidR="009A54AD">
        <w:rPr>
          <w:sz w:val="28"/>
          <w:szCs w:val="28"/>
        </w:rPr>
        <w:t xml:space="preserve"> </w:t>
      </w:r>
      <w:r w:rsidR="009A54AD" w:rsidRPr="00541989">
        <w:rPr>
          <w:sz w:val="28"/>
          <w:szCs w:val="28"/>
        </w:rPr>
        <w:t>со дня, следующего за днем его</w:t>
      </w:r>
    </w:p>
    <w:p w:rsidR="00DC3199" w:rsidRPr="00541989" w:rsidRDefault="00DC3199" w:rsidP="0070668E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89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Pr="00BB2FE3">
        <w:rPr>
          <w:rStyle w:val="FontStyle17"/>
          <w:sz w:val="28"/>
          <w:szCs w:val="28"/>
        </w:rPr>
        <w:t xml:space="preserve"> газете «Приморские грани».</w:t>
      </w:r>
      <w:r w:rsidRPr="0054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99" w:rsidRDefault="00DC3199" w:rsidP="00A25C63">
      <w:pPr>
        <w:contextualSpacing/>
        <w:jc w:val="both"/>
        <w:rPr>
          <w:sz w:val="28"/>
          <w:szCs w:val="28"/>
        </w:rPr>
      </w:pPr>
    </w:p>
    <w:p w:rsidR="004A52C7" w:rsidRPr="00BB2FE3" w:rsidRDefault="004A52C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505798" w:rsidRDefault="00505798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5B0B57" w:rsidRPr="00BB2FE3" w:rsidRDefault="005B0B5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Председатель Приморского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  </w:t>
      </w:r>
      <w:r w:rsidR="004A52C7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сельсовета          </w:t>
      </w:r>
    </w:p>
    <w:p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____________Т.Г.</w:t>
      </w:r>
      <w:r w:rsidR="00505798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Воробьева                   </w:t>
      </w:r>
      <w:r w:rsidR="004A52C7" w:rsidRPr="00BB2FE3">
        <w:rPr>
          <w:sz w:val="28"/>
          <w:szCs w:val="28"/>
        </w:rPr>
        <w:t xml:space="preserve">                  </w:t>
      </w:r>
      <w:r w:rsidRPr="00BB2FE3">
        <w:rPr>
          <w:sz w:val="28"/>
          <w:szCs w:val="28"/>
        </w:rPr>
        <w:t xml:space="preserve">  __________ Л.Г. Шнайдер      </w:t>
      </w:r>
    </w:p>
    <w:p w:rsidR="0018420A" w:rsidRDefault="0018420A" w:rsidP="00F96CBE">
      <w:pPr>
        <w:rPr>
          <w:sz w:val="28"/>
          <w:szCs w:val="28"/>
        </w:rPr>
      </w:pPr>
    </w:p>
    <w:p w:rsidR="0018420A" w:rsidRDefault="0018420A" w:rsidP="00F96CBE">
      <w:pPr>
        <w:rPr>
          <w:sz w:val="28"/>
          <w:szCs w:val="28"/>
        </w:rPr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70668E" w:rsidRDefault="0070668E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DA1BCA" w:rsidRDefault="00DA1BCA" w:rsidP="0018420A">
      <w:pPr>
        <w:ind w:left="4860"/>
        <w:contextualSpacing/>
        <w:jc w:val="both"/>
      </w:pPr>
    </w:p>
    <w:p w:rsidR="0018420A" w:rsidRPr="00BB2FE3" w:rsidRDefault="0018420A" w:rsidP="0018420A">
      <w:pPr>
        <w:ind w:left="4860"/>
        <w:contextualSpacing/>
        <w:jc w:val="both"/>
        <w:rPr>
          <w:i/>
        </w:rPr>
      </w:pPr>
      <w:r w:rsidRPr="00BB2FE3">
        <w:lastRenderedPageBreak/>
        <w:t>Приложение к решению</w:t>
      </w:r>
    </w:p>
    <w:p w:rsidR="0018420A" w:rsidRPr="00BB2FE3" w:rsidRDefault="0018420A" w:rsidP="0018420A">
      <w:pPr>
        <w:ind w:left="4860" w:right="567"/>
        <w:contextualSpacing/>
      </w:pPr>
      <w:r w:rsidRPr="00BB2FE3">
        <w:t>Приморского сельского Совета депутатов</w:t>
      </w:r>
    </w:p>
    <w:p w:rsidR="0018420A" w:rsidRDefault="0018420A" w:rsidP="0018420A">
      <w:pPr>
        <w:ind w:left="4860"/>
        <w:contextualSpacing/>
        <w:jc w:val="both"/>
      </w:pPr>
      <w:r w:rsidRPr="00BB2FE3">
        <w:t xml:space="preserve">от </w:t>
      </w:r>
      <w:r w:rsidR="00774F8B">
        <w:t>10.03.2020</w:t>
      </w:r>
      <w:r w:rsidRPr="00BB2FE3">
        <w:t xml:space="preserve"> года  № </w:t>
      </w:r>
      <w:r w:rsidR="00774F8B">
        <w:t>40-134р</w:t>
      </w:r>
    </w:p>
    <w:p w:rsidR="0018420A" w:rsidRPr="00BB2FE3" w:rsidRDefault="0018420A" w:rsidP="0018420A">
      <w:pPr>
        <w:ind w:left="4860"/>
        <w:contextualSpacing/>
        <w:jc w:val="both"/>
      </w:pPr>
    </w:p>
    <w:p w:rsidR="0018420A" w:rsidRDefault="0018420A" w:rsidP="0018420A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</w:p>
    <w:p w:rsidR="00280623" w:rsidRPr="00BA4A5E" w:rsidRDefault="00280623" w:rsidP="00280623">
      <w:pPr>
        <w:tabs>
          <w:tab w:val="left" w:pos="9355"/>
        </w:tabs>
        <w:ind w:right="-1"/>
        <w:rPr>
          <w:b/>
          <w:iCs/>
          <w:sz w:val="28"/>
          <w:szCs w:val="28"/>
        </w:rPr>
      </w:pPr>
    </w:p>
    <w:p w:rsidR="00280623" w:rsidRPr="00974CF1" w:rsidRDefault="00280623" w:rsidP="00280623">
      <w:pPr>
        <w:jc w:val="center"/>
        <w:outlineLvl w:val="0"/>
        <w:rPr>
          <w:b/>
          <w:iCs/>
          <w:sz w:val="28"/>
          <w:szCs w:val="28"/>
        </w:rPr>
      </w:pPr>
      <w:r w:rsidRPr="00974CF1">
        <w:rPr>
          <w:b/>
          <w:iCs/>
          <w:sz w:val="28"/>
          <w:szCs w:val="28"/>
        </w:rPr>
        <w:t>размещения на официальном сайте</w:t>
      </w:r>
      <w:r>
        <w:rPr>
          <w:b/>
          <w:iCs/>
          <w:sz w:val="28"/>
          <w:szCs w:val="28"/>
        </w:rPr>
        <w:t xml:space="preserve"> Приморского сельсовета</w:t>
      </w:r>
      <w:r w:rsidRPr="00974CF1">
        <w:rPr>
          <w:b/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280623" w:rsidRPr="00E442DD" w:rsidRDefault="00280623" w:rsidP="00280623">
      <w:pPr>
        <w:jc w:val="center"/>
        <w:outlineLvl w:val="0"/>
        <w:rPr>
          <w:sz w:val="28"/>
          <w:szCs w:val="28"/>
        </w:rPr>
      </w:pPr>
    </w:p>
    <w:p w:rsidR="00280623" w:rsidRDefault="00280623" w:rsidP="00280623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</w:t>
      </w:r>
      <w:r w:rsidRPr="008E70E0">
        <w:rPr>
          <w:sz w:val="28"/>
          <w:szCs w:val="28"/>
        </w:rPr>
        <w:t xml:space="preserve">Настоящим Порядком </w:t>
      </w:r>
      <w:r>
        <w:rPr>
          <w:sz w:val="28"/>
          <w:szCs w:val="28"/>
        </w:rPr>
        <w:t>регламентируется процедура</w:t>
      </w:r>
      <w:r w:rsidRPr="008E70E0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sz w:val="28"/>
          <w:szCs w:val="28"/>
        </w:rPr>
        <w:t xml:space="preserve"> (далее – сводная таблица) </w:t>
      </w:r>
      <w:r w:rsidRPr="008E70E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8E70E0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8E70E0">
        <w:rPr>
          <w:sz w:val="28"/>
          <w:szCs w:val="28"/>
        </w:rPr>
        <w:t xml:space="preserve"> </w:t>
      </w:r>
    </w:p>
    <w:p w:rsidR="00280623" w:rsidRDefault="00280623" w:rsidP="002806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442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3 рабочих дней  с момента получения </w:t>
      </w:r>
      <w:r w:rsidRPr="000A514A">
        <w:rPr>
          <w:i/>
          <w:sz w:val="28"/>
          <w:szCs w:val="28"/>
        </w:rPr>
        <w:t>представительным органом</w:t>
      </w:r>
      <w:r>
        <w:rPr>
          <w:sz w:val="28"/>
          <w:szCs w:val="28"/>
        </w:rPr>
        <w:t xml:space="preserve"> сводной таблицы в соответствии с пунктом 3 статьи 4  </w:t>
      </w:r>
      <w:r w:rsidRPr="000A514A">
        <w:rPr>
          <w:sz w:val="28"/>
          <w:szCs w:val="28"/>
        </w:rPr>
        <w:t>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>
        <w:rPr>
          <w:sz w:val="28"/>
          <w:szCs w:val="28"/>
        </w:rPr>
        <w:t>,</w:t>
      </w:r>
      <w:r w:rsidRPr="00787818">
        <w:rPr>
          <w:sz w:val="28"/>
          <w:szCs w:val="28"/>
        </w:rPr>
        <w:t xml:space="preserve"> </w:t>
      </w:r>
      <w:r w:rsidRPr="000A514A">
        <w:rPr>
          <w:i/>
          <w:sz w:val="28"/>
          <w:szCs w:val="28"/>
        </w:rPr>
        <w:t>уполномоченное должностное лицо</w:t>
      </w:r>
      <w:r>
        <w:rPr>
          <w:i/>
          <w:sz w:val="28"/>
          <w:szCs w:val="28"/>
        </w:rPr>
        <w:t xml:space="preserve"> представительного органа</w:t>
      </w:r>
      <w:r>
        <w:rPr>
          <w:sz w:val="28"/>
          <w:szCs w:val="28"/>
        </w:rPr>
        <w:t xml:space="preserve"> направляет указанную</w:t>
      </w:r>
      <w:r w:rsidRPr="00787818">
        <w:rPr>
          <w:sz w:val="28"/>
          <w:szCs w:val="28"/>
        </w:rPr>
        <w:t xml:space="preserve"> сводную таблицу</w:t>
      </w:r>
      <w:r>
        <w:rPr>
          <w:sz w:val="28"/>
          <w:szCs w:val="28"/>
        </w:rPr>
        <w:t xml:space="preserve"> в администрацию Приморского сельсовета, специалисту 2 категории для размещения на официальном сайте Приморского сельсовета</w:t>
      </w:r>
      <w:r>
        <w:rPr>
          <w:sz w:val="28"/>
          <w:szCs w:val="28"/>
        </w:rPr>
        <w:tab/>
      </w:r>
    </w:p>
    <w:p w:rsidR="00280623" w:rsidRPr="00044257" w:rsidRDefault="00280623" w:rsidP="002806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Сводная таблица размещается</w:t>
      </w:r>
      <w:r w:rsidRPr="00E442DD">
        <w:rPr>
          <w:sz w:val="28"/>
          <w:szCs w:val="28"/>
        </w:rPr>
        <w:t xml:space="preserve"> на официальном сайте </w:t>
      </w:r>
      <w:r w:rsidRPr="0065037A">
        <w:rPr>
          <w:sz w:val="28"/>
          <w:szCs w:val="28"/>
        </w:rPr>
        <w:t>муниципального образования</w:t>
      </w:r>
      <w:r w:rsidR="00B51425">
        <w:rPr>
          <w:sz w:val="28"/>
          <w:szCs w:val="28"/>
        </w:rPr>
        <w:t xml:space="preserve"> специалистом 2 категории администрации Приморского сельсовета </w:t>
      </w:r>
      <w:r w:rsidRPr="0065037A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четырнадцати рабочих дней</w:t>
      </w:r>
      <w:r w:rsidRPr="00E442D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получения.</w:t>
      </w:r>
    </w:p>
    <w:p w:rsidR="00280623" w:rsidRPr="00E442DD" w:rsidRDefault="00280623" w:rsidP="002806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87818">
        <w:rPr>
          <w:sz w:val="28"/>
          <w:szCs w:val="28"/>
        </w:rPr>
        <w:t>. При размещении на официальном сайте</w:t>
      </w:r>
      <w:r w:rsidR="00B51425">
        <w:rPr>
          <w:sz w:val="28"/>
          <w:szCs w:val="28"/>
        </w:rPr>
        <w:t xml:space="preserve"> Приморского сельсовета</w:t>
      </w:r>
      <w:r w:rsidRPr="00787818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сводной таблицы</w:t>
      </w:r>
      <w:r w:rsidRPr="00787818">
        <w:rPr>
          <w:sz w:val="28"/>
          <w:szCs w:val="28"/>
        </w:rPr>
        <w:t xml:space="preserve"> за каждый последующий год указанные сведения, размещенные в предыдущие годы, сохраняются на официальном сайте.</w:t>
      </w:r>
    </w:p>
    <w:p w:rsidR="00280623" w:rsidRPr="00E67FB1" w:rsidRDefault="00280623" w:rsidP="00280623">
      <w:pPr>
        <w:ind w:firstLine="54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662F6F">
        <w:rPr>
          <w:sz w:val="28"/>
          <w:szCs w:val="28"/>
        </w:rPr>
        <w:t xml:space="preserve">5. </w:t>
      </w:r>
      <w:r w:rsidR="00B51425">
        <w:rPr>
          <w:sz w:val="28"/>
          <w:szCs w:val="28"/>
        </w:rPr>
        <w:t>Специалист администрации Приморского сельсовета, обеспечивающая</w:t>
      </w:r>
      <w:r w:rsidRPr="006A3A0A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сводной таблицы</w:t>
      </w:r>
      <w:r w:rsidRPr="006A3A0A">
        <w:rPr>
          <w:sz w:val="28"/>
          <w:szCs w:val="28"/>
        </w:rPr>
        <w:t xml:space="preserve"> на официальном сайте нес</w:t>
      </w:r>
      <w:r>
        <w:rPr>
          <w:sz w:val="28"/>
          <w:szCs w:val="28"/>
        </w:rPr>
        <w:t>е</w:t>
      </w:r>
      <w:r w:rsidRPr="006A3A0A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>
        <w:rPr>
          <w:sz w:val="28"/>
          <w:szCs w:val="28"/>
        </w:rPr>
        <w:t>ли являющихся конфиденциальными.</w:t>
      </w:r>
    </w:p>
    <w:p w:rsidR="0018420A" w:rsidRDefault="0018420A" w:rsidP="00280623">
      <w:pPr>
        <w:jc w:val="both"/>
        <w:outlineLvl w:val="0"/>
        <w:rPr>
          <w:sz w:val="28"/>
          <w:szCs w:val="28"/>
        </w:rPr>
        <w:sectPr w:rsidR="0018420A" w:rsidSect="0018420A">
          <w:headerReference w:type="default" r:id="rId10"/>
          <w:pgSz w:w="11906" w:h="16838"/>
          <w:pgMar w:top="899" w:right="566" w:bottom="851" w:left="1701" w:header="708" w:footer="708" w:gutter="0"/>
          <w:cols w:space="708"/>
          <w:titlePg/>
          <w:docGrid w:linePitch="360"/>
        </w:sectPr>
      </w:pPr>
    </w:p>
    <w:p w:rsidR="005B0B57" w:rsidRPr="00E67FB1" w:rsidRDefault="005B0B57" w:rsidP="00280623">
      <w:pPr>
        <w:rPr>
          <w:sz w:val="20"/>
          <w:szCs w:val="20"/>
        </w:rPr>
      </w:pPr>
    </w:p>
    <w:sectPr w:rsidR="005B0B57" w:rsidRPr="00E67FB1" w:rsidSect="00184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11907" w:orient="landscape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DB" w:rsidRDefault="00FC0BDB">
      <w:r>
        <w:separator/>
      </w:r>
    </w:p>
  </w:endnote>
  <w:endnote w:type="continuationSeparator" w:id="1">
    <w:p w:rsidR="00FC0BDB" w:rsidRDefault="00FC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E442DD" w:rsidRDefault="00DC3199" w:rsidP="00E442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DB" w:rsidRDefault="00FC0BDB">
      <w:r>
        <w:separator/>
      </w:r>
    </w:p>
  </w:footnote>
  <w:footnote w:type="continuationSeparator" w:id="1">
    <w:p w:rsidR="00FC0BDB" w:rsidRDefault="00FC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A" w:rsidRDefault="00946286">
    <w:pPr>
      <w:pStyle w:val="a4"/>
      <w:jc w:val="center"/>
    </w:pPr>
    <w:fldSimple w:instr=" PAGE   \* MERGEFORMAT ">
      <w:r w:rsidR="00774F8B">
        <w:rPr>
          <w:noProof/>
        </w:rPr>
        <w:t>2</w:t>
      </w:r>
    </w:fldSimple>
  </w:p>
  <w:p w:rsidR="0018420A" w:rsidRDefault="001842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946286">
    <w:pPr>
      <w:pStyle w:val="a4"/>
      <w:jc w:val="center"/>
    </w:pPr>
    <w:fldSimple w:instr=" PAGE   \* MERGEFORMAT ">
      <w:r w:rsidR="00774F8B">
        <w:rPr>
          <w:noProof/>
        </w:rPr>
        <w:t>3</w:t>
      </w:r>
    </w:fldSimple>
  </w:p>
  <w:p w:rsidR="00DC3199" w:rsidRDefault="00DC319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E2"/>
    <w:rsid w:val="0002381D"/>
    <w:rsid w:val="000340C0"/>
    <w:rsid w:val="000F7A3B"/>
    <w:rsid w:val="0018420A"/>
    <w:rsid w:val="002149EC"/>
    <w:rsid w:val="00230F7F"/>
    <w:rsid w:val="00252A7B"/>
    <w:rsid w:val="00280623"/>
    <w:rsid w:val="00284FDB"/>
    <w:rsid w:val="002C3E84"/>
    <w:rsid w:val="002E3078"/>
    <w:rsid w:val="003231FA"/>
    <w:rsid w:val="00381804"/>
    <w:rsid w:val="004A52C7"/>
    <w:rsid w:val="004D600E"/>
    <w:rsid w:val="004E6040"/>
    <w:rsid w:val="00505798"/>
    <w:rsid w:val="005521BD"/>
    <w:rsid w:val="00593ACD"/>
    <w:rsid w:val="005940DF"/>
    <w:rsid w:val="005A3372"/>
    <w:rsid w:val="005B0B57"/>
    <w:rsid w:val="00603682"/>
    <w:rsid w:val="006503DB"/>
    <w:rsid w:val="006E4434"/>
    <w:rsid w:val="0070668E"/>
    <w:rsid w:val="00737A84"/>
    <w:rsid w:val="00774F8B"/>
    <w:rsid w:val="00813127"/>
    <w:rsid w:val="008245C2"/>
    <w:rsid w:val="00912FA1"/>
    <w:rsid w:val="00946286"/>
    <w:rsid w:val="00964E58"/>
    <w:rsid w:val="009A54AD"/>
    <w:rsid w:val="009B4295"/>
    <w:rsid w:val="009D34CF"/>
    <w:rsid w:val="00A25C63"/>
    <w:rsid w:val="00B01229"/>
    <w:rsid w:val="00B17CCF"/>
    <w:rsid w:val="00B44903"/>
    <w:rsid w:val="00B51425"/>
    <w:rsid w:val="00BB2FE3"/>
    <w:rsid w:val="00BD1A35"/>
    <w:rsid w:val="00C84E4C"/>
    <w:rsid w:val="00C862E1"/>
    <w:rsid w:val="00CD26AB"/>
    <w:rsid w:val="00D21F59"/>
    <w:rsid w:val="00D31CB8"/>
    <w:rsid w:val="00D44CE2"/>
    <w:rsid w:val="00D90A40"/>
    <w:rsid w:val="00D93AC4"/>
    <w:rsid w:val="00DA1BCA"/>
    <w:rsid w:val="00DC3199"/>
    <w:rsid w:val="00E309AE"/>
    <w:rsid w:val="00EE6D20"/>
    <w:rsid w:val="00F45324"/>
    <w:rsid w:val="00F777CE"/>
    <w:rsid w:val="00F81A7E"/>
    <w:rsid w:val="00F96CBE"/>
    <w:rsid w:val="00FA5040"/>
    <w:rsid w:val="00FC0BDB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B6F-420F-4656-A7FC-AB62071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7</cp:revision>
  <cp:lastPrinted>2020-03-10T08:54:00Z</cp:lastPrinted>
  <dcterms:created xsi:type="dcterms:W3CDTF">2020-02-19T07:54:00Z</dcterms:created>
  <dcterms:modified xsi:type="dcterms:W3CDTF">2020-03-10T09:03:00Z</dcterms:modified>
</cp:coreProperties>
</file>