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43" w:rsidRDefault="00436F43" w:rsidP="007D43B2">
      <w:pPr>
        <w:jc w:val="center"/>
        <w:rPr>
          <w:rFonts w:ascii="Times New Roman" w:hAnsi="Times New Roman" w:cs="Times New Roman"/>
          <w:b/>
          <w:i/>
          <w:sz w:val="28"/>
          <w:szCs w:val="28"/>
        </w:rPr>
      </w:pPr>
    </w:p>
    <w:p w:rsidR="00EE77CA" w:rsidRDefault="00EE77CA" w:rsidP="007D43B2">
      <w:pPr>
        <w:jc w:val="center"/>
        <w:rPr>
          <w:rFonts w:ascii="Times New Roman" w:hAnsi="Times New Roman" w:cs="Times New Roman"/>
          <w:b/>
          <w:i/>
          <w:sz w:val="28"/>
          <w:szCs w:val="28"/>
        </w:rPr>
      </w:pP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КРАСНОЯРСКИЙ КРАЙ                                                                  БАЛАХТИНСКИЙ РАЙОН                                           </w:t>
      </w:r>
      <w:r w:rsidR="002917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17CB">
        <w:rPr>
          <w:rFonts w:ascii="Times New Roman" w:hAnsi="Times New Roman" w:cs="Times New Roman"/>
          <w:b/>
          <w:sz w:val="28"/>
          <w:szCs w:val="28"/>
        </w:rPr>
        <w:t xml:space="preserve">ПРИМОРСКИЙ </w:t>
      </w:r>
      <w:r>
        <w:rPr>
          <w:rFonts w:ascii="Times New Roman" w:hAnsi="Times New Roman" w:cs="Times New Roman"/>
          <w:b/>
          <w:sz w:val="28"/>
          <w:szCs w:val="28"/>
        </w:rPr>
        <w:t xml:space="preserve">СЕЛЬСКИЙ СОВЕТ ДЕПУТАТОВ </w:t>
      </w:r>
    </w:p>
    <w:p w:rsidR="00436F43" w:rsidRDefault="00436F43" w:rsidP="00436F4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436F43" w:rsidTr="00436F43">
        <w:tc>
          <w:tcPr>
            <w:tcW w:w="3115" w:type="dxa"/>
            <w:hideMark/>
          </w:tcPr>
          <w:p w:rsidR="00436F43" w:rsidRDefault="007D43B2" w:rsidP="007D4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20</w:t>
            </w:r>
            <w:r w:rsidR="00436F43">
              <w:rPr>
                <w:rFonts w:ascii="Times New Roman" w:hAnsi="Times New Roman" w:cs="Times New Roman"/>
                <w:sz w:val="28"/>
                <w:szCs w:val="28"/>
              </w:rPr>
              <w:t>.0</w:t>
            </w:r>
            <w:r>
              <w:rPr>
                <w:rFonts w:ascii="Times New Roman" w:hAnsi="Times New Roman" w:cs="Times New Roman"/>
                <w:sz w:val="28"/>
                <w:szCs w:val="28"/>
              </w:rPr>
              <w:t>4</w:t>
            </w:r>
            <w:r w:rsidR="00436F43">
              <w:rPr>
                <w:rFonts w:ascii="Times New Roman" w:hAnsi="Times New Roman" w:cs="Times New Roman"/>
                <w:sz w:val="28"/>
                <w:szCs w:val="28"/>
              </w:rPr>
              <w:t xml:space="preserve">.2018 г. </w:t>
            </w:r>
          </w:p>
        </w:tc>
        <w:tc>
          <w:tcPr>
            <w:tcW w:w="3115" w:type="dxa"/>
            <w:hideMark/>
          </w:tcPr>
          <w:p w:rsidR="00436F43" w:rsidRDefault="002E55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2917CB">
              <w:rPr>
                <w:rFonts w:ascii="Times New Roman" w:hAnsi="Times New Roman" w:cs="Times New Roman"/>
                <w:sz w:val="28"/>
                <w:szCs w:val="28"/>
              </w:rPr>
              <w:t>. Приморск</w:t>
            </w:r>
          </w:p>
        </w:tc>
        <w:tc>
          <w:tcPr>
            <w:tcW w:w="3115" w:type="dxa"/>
            <w:hideMark/>
          </w:tcPr>
          <w:p w:rsidR="00436F43" w:rsidRDefault="002E55ED" w:rsidP="002E5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7672">
              <w:rPr>
                <w:rFonts w:ascii="Times New Roman" w:hAnsi="Times New Roman" w:cs="Times New Roman"/>
                <w:sz w:val="28"/>
                <w:szCs w:val="28"/>
              </w:rPr>
              <w:t xml:space="preserve">           </w:t>
            </w:r>
            <w:r>
              <w:rPr>
                <w:rFonts w:ascii="Times New Roman" w:hAnsi="Times New Roman" w:cs="Times New Roman"/>
                <w:sz w:val="28"/>
                <w:szCs w:val="28"/>
              </w:rPr>
              <w:t xml:space="preserve"> </w:t>
            </w:r>
            <w:r w:rsidR="00436F43">
              <w:rPr>
                <w:rFonts w:ascii="Times New Roman" w:hAnsi="Times New Roman" w:cs="Times New Roman"/>
                <w:sz w:val="28"/>
                <w:szCs w:val="28"/>
              </w:rPr>
              <w:t>№</w:t>
            </w:r>
            <w:r>
              <w:rPr>
                <w:rFonts w:ascii="Times New Roman" w:hAnsi="Times New Roman" w:cs="Times New Roman"/>
                <w:sz w:val="28"/>
                <w:szCs w:val="28"/>
              </w:rPr>
              <w:t xml:space="preserve"> 21-71р</w:t>
            </w:r>
          </w:p>
        </w:tc>
      </w:tr>
    </w:tbl>
    <w:p w:rsidR="00436F43" w:rsidRDefault="00436F43" w:rsidP="00436F43">
      <w:pPr>
        <w:spacing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963"/>
      </w:tblGrid>
      <w:tr w:rsidR="00436F43" w:rsidTr="00436F43">
        <w:tc>
          <w:tcPr>
            <w:tcW w:w="5382" w:type="dxa"/>
            <w:hideMark/>
          </w:tcPr>
          <w:p w:rsidR="00436F43" w:rsidRDefault="00436F43" w:rsidP="002E55E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w:t>
            </w:r>
            <w:r w:rsidR="002E55ED">
              <w:rPr>
                <w:rFonts w:ascii="Times New Roman" w:hAnsi="Times New Roman" w:cs="Times New Roman"/>
                <w:b/>
                <w:sz w:val="28"/>
                <w:szCs w:val="28"/>
              </w:rPr>
              <w:t xml:space="preserve">внесении изменений </w:t>
            </w:r>
            <w:r w:rsidR="002917CB">
              <w:rPr>
                <w:rFonts w:ascii="Times New Roman" w:hAnsi="Times New Roman" w:cs="Times New Roman"/>
                <w:b/>
                <w:sz w:val="28"/>
                <w:szCs w:val="28"/>
              </w:rPr>
              <w:t xml:space="preserve"> в Устав Приморского </w:t>
            </w:r>
            <w:r>
              <w:rPr>
                <w:rFonts w:ascii="Times New Roman" w:hAnsi="Times New Roman" w:cs="Times New Roman"/>
                <w:b/>
                <w:sz w:val="28"/>
                <w:szCs w:val="28"/>
              </w:rPr>
              <w:t xml:space="preserve"> сельсовета</w:t>
            </w:r>
            <w:r w:rsidR="002E55ED">
              <w:rPr>
                <w:rFonts w:ascii="Times New Roman" w:hAnsi="Times New Roman" w:cs="Times New Roman"/>
                <w:b/>
                <w:sz w:val="28"/>
                <w:szCs w:val="28"/>
              </w:rPr>
              <w:t xml:space="preserve"> Балахтинского района Красноярского края</w:t>
            </w:r>
          </w:p>
        </w:tc>
        <w:tc>
          <w:tcPr>
            <w:tcW w:w="3963" w:type="dxa"/>
          </w:tcPr>
          <w:p w:rsidR="00436F43" w:rsidRDefault="00436F43">
            <w:pPr>
              <w:spacing w:after="0" w:line="240" w:lineRule="auto"/>
              <w:jc w:val="both"/>
              <w:rPr>
                <w:rFonts w:ascii="Times New Roman" w:hAnsi="Times New Roman" w:cs="Times New Roman"/>
                <w:sz w:val="28"/>
                <w:szCs w:val="28"/>
              </w:rPr>
            </w:pPr>
          </w:p>
        </w:tc>
      </w:tr>
    </w:tbl>
    <w:p w:rsidR="00436F43" w:rsidRDefault="00436F43" w:rsidP="00436F43">
      <w:pPr>
        <w:spacing w:line="240" w:lineRule="auto"/>
        <w:jc w:val="both"/>
        <w:rPr>
          <w:rFonts w:ascii="Times New Roman" w:hAnsi="Times New Roman" w:cs="Times New Roman"/>
          <w:sz w:val="28"/>
          <w:szCs w:val="28"/>
        </w:rPr>
      </w:pPr>
    </w:p>
    <w:p w:rsidR="00436F43" w:rsidRDefault="00436F43" w:rsidP="00436F43">
      <w:pPr>
        <w:spacing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 цел</w:t>
      </w:r>
      <w:r w:rsidR="002917CB">
        <w:rPr>
          <w:rFonts w:ascii="Times New Roman" w:hAnsi="Times New Roman" w:cs="Times New Roman"/>
          <w:sz w:val="28"/>
          <w:szCs w:val="28"/>
        </w:rPr>
        <w:t>ях приведения Устава Приморского</w:t>
      </w:r>
      <w:r>
        <w:rPr>
          <w:rFonts w:ascii="Times New Roman" w:hAnsi="Times New Roman" w:cs="Times New Roman"/>
          <w:sz w:val="28"/>
          <w:szCs w:val="28"/>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w:t>
      </w:r>
      <w:r w:rsidR="002917CB">
        <w:rPr>
          <w:rFonts w:ascii="Times New Roman" w:hAnsi="Times New Roman" w:cs="Times New Roman"/>
          <w:sz w:val="28"/>
          <w:szCs w:val="28"/>
        </w:rPr>
        <w:t>твуясь ст.20 Устава Приморского</w:t>
      </w:r>
      <w:r>
        <w:rPr>
          <w:rFonts w:ascii="Times New Roman" w:hAnsi="Times New Roman" w:cs="Times New Roman"/>
          <w:sz w:val="28"/>
          <w:szCs w:val="28"/>
        </w:rPr>
        <w:t xml:space="preserve"> сельсовета Балахтинского района</w:t>
      </w:r>
      <w:r w:rsidR="002917CB">
        <w:rPr>
          <w:rFonts w:ascii="Times New Roman" w:hAnsi="Times New Roman" w:cs="Times New Roman"/>
          <w:sz w:val="28"/>
          <w:szCs w:val="28"/>
        </w:rPr>
        <w:t xml:space="preserve"> Красноярского края, Приморский</w:t>
      </w:r>
      <w:r>
        <w:rPr>
          <w:rFonts w:ascii="Times New Roman" w:hAnsi="Times New Roman" w:cs="Times New Roman"/>
          <w:sz w:val="28"/>
          <w:szCs w:val="28"/>
        </w:rPr>
        <w:t xml:space="preserve"> сельский Совет депутатов  </w:t>
      </w:r>
    </w:p>
    <w:p w:rsidR="00436F43" w:rsidRDefault="00436F43" w:rsidP="00436F4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РЕШИЛ:</w:t>
      </w:r>
    </w:p>
    <w:p w:rsidR="00436F43" w:rsidRDefault="00436F43" w:rsidP="00436F43">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2917CB">
        <w:rPr>
          <w:rFonts w:ascii="Times New Roman" w:hAnsi="Times New Roman" w:cs="Times New Roman"/>
          <w:sz w:val="28"/>
          <w:szCs w:val="28"/>
        </w:rPr>
        <w:t xml:space="preserve"> Внести в Устав Приморского</w:t>
      </w:r>
      <w:r>
        <w:rPr>
          <w:rFonts w:ascii="Times New Roman" w:hAnsi="Times New Roman" w:cs="Times New Roman"/>
          <w:sz w:val="28"/>
          <w:szCs w:val="28"/>
        </w:rPr>
        <w:t xml:space="preserve"> сельсовета Балахтинского района Красноярского края следующие изменения:</w:t>
      </w:r>
    </w:p>
    <w:p w:rsidR="00436F43" w:rsidRDefault="00436F43"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статье 7:</w:t>
      </w:r>
    </w:p>
    <w:p w:rsidR="002917CB" w:rsidRDefault="002917CB" w:rsidP="002917CB">
      <w:pPr>
        <w:tabs>
          <w:tab w:val="left" w:pos="1276"/>
        </w:tabs>
        <w:autoSpaceDE w:val="0"/>
        <w:autoSpaceDN w:val="0"/>
        <w:adjustRightInd w:val="0"/>
        <w:spacing w:after="0" w:line="240" w:lineRule="auto"/>
        <w:ind w:left="851"/>
        <w:contextualSpacing/>
        <w:jc w:val="both"/>
        <w:rPr>
          <w:rFonts w:ascii="Times New Roman" w:eastAsia="Times New Roman" w:hAnsi="Times New Roman" w:cs="Times New Roman"/>
          <w:b/>
          <w:sz w:val="28"/>
          <w:szCs w:val="28"/>
          <w:lang w:eastAsia="ru-RU"/>
        </w:rPr>
      </w:pP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 1.20</w:t>
      </w:r>
      <w:r w:rsidR="00436F43">
        <w:rPr>
          <w:rFonts w:ascii="Times New Roman" w:eastAsia="Times New Roman" w:hAnsi="Times New Roman" w:cs="Times New Roman"/>
          <w:b/>
          <w:sz w:val="28"/>
          <w:szCs w:val="28"/>
          <w:lang w:eastAsia="ru-RU"/>
        </w:rPr>
        <w:t xml:space="preserve"> пункта 1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36F43"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п.п.1.11</w:t>
      </w:r>
      <w:r w:rsidR="006378EF">
        <w:rPr>
          <w:rFonts w:ascii="Times New Roman" w:eastAsia="Times New Roman" w:hAnsi="Times New Roman" w:cs="Times New Roman"/>
          <w:b/>
          <w:sz w:val="28"/>
          <w:szCs w:val="28"/>
          <w:lang w:eastAsia="ru-RU"/>
        </w:rPr>
        <w:t xml:space="preserve"> пункта 1 исключить.</w:t>
      </w:r>
    </w:p>
    <w:p w:rsidR="002917CB" w:rsidRDefault="002917CB"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p>
    <w:p w:rsidR="00436F43" w:rsidRDefault="002917CB" w:rsidP="002917CB">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в пункте 2 статьи 7</w:t>
      </w:r>
      <w:r w:rsidR="00436F43">
        <w:rPr>
          <w:rFonts w:ascii="Times New Roman" w:hAnsi="Times New Roman" w:cs="Times New Roman"/>
          <w:b/>
          <w:bCs/>
          <w:sz w:val="28"/>
          <w:szCs w:val="28"/>
        </w:rPr>
        <w:t>:</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п.п.10</w:t>
      </w:r>
      <w:r w:rsidR="00436F43">
        <w:rPr>
          <w:rFonts w:ascii="Times New Roman" w:hAnsi="Times New Roman" w:cs="Times New Roman"/>
          <w:b/>
          <w:bCs/>
          <w:sz w:val="28"/>
          <w:szCs w:val="28"/>
        </w:rPr>
        <w:t xml:space="preserve"> исключить;</w:t>
      </w:r>
    </w:p>
    <w:p w:rsidR="00436F43" w:rsidRDefault="002917CB"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п.п.2.</w:t>
      </w:r>
      <w:r w:rsidR="00436F43">
        <w:rPr>
          <w:rFonts w:ascii="Times New Roman" w:hAnsi="Times New Roman" w:cs="Times New Roman"/>
          <w:b/>
          <w:bCs/>
          <w:sz w:val="28"/>
          <w:szCs w:val="28"/>
        </w:rPr>
        <w:t xml:space="preserve"> 12 исключить;</w:t>
      </w:r>
    </w:p>
    <w:p w:rsidR="00436F43" w:rsidRDefault="00436F43" w:rsidP="00436F43">
      <w:pPr>
        <w:autoSpaceDE w:val="0"/>
        <w:autoSpaceDN w:val="0"/>
        <w:adjustRightInd w:val="0"/>
        <w:spacing w:after="0" w:line="240" w:lineRule="auto"/>
        <w:ind w:left="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дополнить подпунктом </w:t>
      </w:r>
      <w:r w:rsidR="002917CB">
        <w:rPr>
          <w:rFonts w:ascii="Times New Roman" w:hAnsi="Times New Roman" w:cs="Times New Roman"/>
          <w:b/>
          <w:bCs/>
          <w:sz w:val="28"/>
          <w:szCs w:val="28"/>
        </w:rPr>
        <w:t>2.</w:t>
      </w:r>
      <w:r>
        <w:rPr>
          <w:rFonts w:ascii="Times New Roman" w:hAnsi="Times New Roman" w:cs="Times New Roman"/>
          <w:b/>
          <w:bCs/>
          <w:sz w:val="28"/>
          <w:szCs w:val="28"/>
        </w:rPr>
        <w:t>15 следующего содержания</w:t>
      </w:r>
    </w:p>
    <w:p w:rsidR="00436F43" w:rsidRPr="00880912" w:rsidRDefault="00436F43" w:rsidP="00436F43">
      <w:pPr>
        <w:autoSpaceDE w:val="0"/>
        <w:autoSpaceDN w:val="0"/>
        <w:adjustRightInd w:val="0"/>
        <w:spacing w:line="240" w:lineRule="auto"/>
        <w:ind w:firstLine="709"/>
        <w:jc w:val="both"/>
        <w:rPr>
          <w:rFonts w:ascii="Times New Roman" w:hAnsi="Times New Roman" w:cs="Times New Roman"/>
          <w:sz w:val="28"/>
          <w:szCs w:val="28"/>
        </w:rPr>
      </w:pPr>
      <w:r w:rsidRPr="00880912">
        <w:rPr>
          <w:rFonts w:ascii="Times New Roman" w:hAnsi="Times New Roman" w:cs="Times New Roman"/>
          <w:sz w:val="28"/>
          <w:szCs w:val="28"/>
        </w:rPr>
        <w:t>«</w:t>
      </w:r>
      <w:r w:rsidR="002917CB">
        <w:rPr>
          <w:rFonts w:ascii="Times New Roman" w:hAnsi="Times New Roman" w:cs="Times New Roman"/>
          <w:sz w:val="28"/>
          <w:szCs w:val="28"/>
        </w:rPr>
        <w:t>2.15</w:t>
      </w:r>
      <w:r w:rsidRPr="00880912">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w:t>
      </w:r>
      <w:r w:rsidR="002917CB">
        <w:rPr>
          <w:rFonts w:ascii="Times New Roman" w:hAnsi="Times New Roman" w:cs="Times New Roman"/>
          <w:sz w:val="28"/>
          <w:szCs w:val="28"/>
        </w:rPr>
        <w:t xml:space="preserve"> культуры и адаптивного спорта</w:t>
      </w:r>
      <w:proofErr w:type="gramStart"/>
      <w:r w:rsidR="002917CB">
        <w:rPr>
          <w:rFonts w:ascii="Times New Roman" w:hAnsi="Times New Roman" w:cs="Times New Roman"/>
          <w:sz w:val="28"/>
          <w:szCs w:val="28"/>
        </w:rPr>
        <w:t>.</w:t>
      </w:r>
      <w:bookmarkStart w:id="0" w:name="_GoBack"/>
      <w:bookmarkEnd w:id="0"/>
      <w:r w:rsidR="002917CB">
        <w:rPr>
          <w:rFonts w:ascii="Times New Roman" w:hAnsi="Times New Roman" w:cs="Times New Roman"/>
          <w:sz w:val="28"/>
          <w:szCs w:val="28"/>
        </w:rPr>
        <w:t>»</w:t>
      </w:r>
      <w:proofErr w:type="gramEnd"/>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в статье 13:</w:t>
      </w:r>
    </w:p>
    <w:p w:rsidR="00436F43" w:rsidRDefault="002917CB" w:rsidP="00436F43">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r w:rsidR="00436F43">
        <w:rPr>
          <w:rFonts w:ascii="Times New Roman" w:eastAsia="Times New Roman" w:hAnsi="Times New Roman" w:cs="Times New Roman"/>
          <w:b/>
          <w:sz w:val="28"/>
          <w:szCs w:val="28"/>
          <w:lang w:eastAsia="ru-RU"/>
        </w:rPr>
        <w:t xml:space="preserve"> 6 исключить;</w:t>
      </w:r>
      <w:r w:rsidR="006378EF">
        <w:rPr>
          <w:rFonts w:ascii="Times New Roman" w:eastAsia="Times New Roman" w:hAnsi="Times New Roman" w:cs="Times New Roman"/>
          <w:b/>
          <w:sz w:val="28"/>
          <w:szCs w:val="28"/>
          <w:lang w:eastAsia="ru-RU"/>
        </w:rPr>
        <w:t xml:space="preserve"> </w:t>
      </w:r>
    </w:p>
    <w:p w:rsidR="002917CB" w:rsidRDefault="00436F43"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917CB">
        <w:rPr>
          <w:rFonts w:ascii="Times New Roman" w:eastAsia="Times New Roman" w:hAnsi="Times New Roman" w:cs="Times New Roman"/>
          <w:b/>
          <w:bCs/>
          <w:kern w:val="32"/>
          <w:sz w:val="28"/>
          <w:szCs w:val="28"/>
          <w:lang w:eastAsia="ru-RU"/>
        </w:rPr>
        <w:t>в п.п.</w:t>
      </w:r>
      <w:r>
        <w:rPr>
          <w:rFonts w:ascii="Times New Roman" w:eastAsia="Times New Roman" w:hAnsi="Times New Roman" w:cs="Times New Roman"/>
          <w:b/>
          <w:bCs/>
          <w:kern w:val="32"/>
          <w:sz w:val="28"/>
          <w:szCs w:val="28"/>
          <w:lang w:eastAsia="ru-RU"/>
        </w:rPr>
        <w:t xml:space="preserve"> 11 слова </w:t>
      </w:r>
      <w:r>
        <w:rPr>
          <w:rFonts w:ascii="Times New Roman" w:eastAsia="Times New Roman" w:hAnsi="Times New Roman" w:cs="Times New Roman"/>
          <w:bCs/>
          <w:kern w:val="32"/>
          <w:sz w:val="28"/>
          <w:szCs w:val="28"/>
          <w:lang w:eastAsia="ru-RU"/>
        </w:rPr>
        <w:t>«с частями 3 и 5 статьи 13»</w:t>
      </w:r>
      <w:r>
        <w:rPr>
          <w:rFonts w:ascii="Times New Roman" w:eastAsia="Times New Roman" w:hAnsi="Times New Roman" w:cs="Times New Roman"/>
          <w:b/>
          <w:bCs/>
          <w:kern w:val="32"/>
          <w:sz w:val="28"/>
          <w:szCs w:val="28"/>
          <w:lang w:eastAsia="ru-RU"/>
        </w:rPr>
        <w:t xml:space="preserve"> заменить словами </w:t>
      </w:r>
      <w:r>
        <w:rPr>
          <w:rFonts w:ascii="Times New Roman" w:eastAsia="Times New Roman" w:hAnsi="Times New Roman" w:cs="Times New Roman"/>
          <w:bCs/>
          <w:kern w:val="32"/>
          <w:sz w:val="28"/>
          <w:szCs w:val="28"/>
          <w:lang w:eastAsia="ru-RU"/>
        </w:rPr>
        <w:t>«с частями 3, 5, 7.2 статьи 13»;</w:t>
      </w:r>
    </w:p>
    <w:p w:rsidR="00436F43" w:rsidRDefault="002917CB" w:rsidP="002917CB">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4 статьи 17 изложить в следующей редакции:</w:t>
      </w:r>
    </w:p>
    <w:p w:rsidR="00EE77CA" w:rsidRDefault="00EE77CA" w:rsidP="00436F43">
      <w:pPr>
        <w:spacing w:after="0" w:line="240" w:lineRule="auto"/>
        <w:ind w:right="-1" w:firstLine="709"/>
        <w:contextualSpacing/>
        <w:jc w:val="both"/>
        <w:rPr>
          <w:rFonts w:ascii="Times New Roman" w:eastAsia="Times New Roman" w:hAnsi="Times New Roman" w:cs="Times New Roman"/>
          <w:sz w:val="28"/>
          <w:szCs w:val="28"/>
          <w:lang w:eastAsia="ru-RU"/>
        </w:rPr>
      </w:pPr>
    </w:p>
    <w:p w:rsidR="002E55ED" w:rsidRDefault="00436F43" w:rsidP="00436F43">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Нормативные правовые акты главы поселения, затрагивающие права, свободы и обязанности человека и гражданина, устанавливающие </w:t>
      </w:r>
    </w:p>
    <w:p w:rsidR="002E55ED" w:rsidRDefault="002E55ED" w:rsidP="002E55ED">
      <w:pPr>
        <w:spacing w:after="0" w:line="240" w:lineRule="auto"/>
        <w:ind w:right="-1"/>
        <w:contextualSpacing/>
        <w:jc w:val="both"/>
        <w:rPr>
          <w:rFonts w:ascii="Times New Roman" w:eastAsia="Times New Roman" w:hAnsi="Times New Roman" w:cs="Times New Roman"/>
          <w:sz w:val="28"/>
          <w:szCs w:val="28"/>
          <w:lang w:eastAsia="ru-RU"/>
        </w:rPr>
      </w:pPr>
    </w:p>
    <w:p w:rsidR="00436F43" w:rsidRDefault="00436F43" w:rsidP="002E55ED">
      <w:pPr>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36F43" w:rsidRDefault="002917CB" w:rsidP="002917CB">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2"/>
          <w:sz w:val="28"/>
          <w:szCs w:val="28"/>
          <w:lang w:eastAsia="ru-RU"/>
        </w:rPr>
        <w:t xml:space="preserve">            -</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.п. 14</w:t>
      </w:r>
      <w:r w:rsidR="00436F43">
        <w:rPr>
          <w:rFonts w:ascii="Times New Roman" w:eastAsia="Times New Roman" w:hAnsi="Times New Roman" w:cs="Times New Roman"/>
          <w:b/>
          <w:bCs/>
          <w:kern w:val="32"/>
          <w:sz w:val="28"/>
          <w:szCs w:val="28"/>
          <w:lang w:eastAsia="ru-RU"/>
        </w:rPr>
        <w:t xml:space="preserve"> п</w:t>
      </w:r>
      <w:r>
        <w:rPr>
          <w:rFonts w:ascii="Times New Roman" w:eastAsia="Times New Roman" w:hAnsi="Times New Roman" w:cs="Times New Roman"/>
          <w:b/>
          <w:bCs/>
          <w:kern w:val="32"/>
          <w:sz w:val="28"/>
          <w:szCs w:val="28"/>
          <w:lang w:eastAsia="ru-RU"/>
        </w:rPr>
        <w:t>.</w:t>
      </w:r>
      <w:r w:rsidR="00436F43">
        <w:rPr>
          <w:rFonts w:ascii="Times New Roman" w:eastAsia="Times New Roman" w:hAnsi="Times New Roman" w:cs="Times New Roman"/>
          <w:b/>
          <w:bCs/>
          <w:kern w:val="32"/>
          <w:sz w:val="28"/>
          <w:szCs w:val="28"/>
          <w:lang w:eastAsia="ru-RU"/>
        </w:rPr>
        <w:t xml:space="preserve"> 1 статьи 19 слова </w:t>
      </w:r>
      <w:r w:rsidR="00436F43">
        <w:rPr>
          <w:rFonts w:ascii="Times New Roman" w:eastAsia="Times New Roman" w:hAnsi="Times New Roman" w:cs="Times New Roman"/>
          <w:bCs/>
          <w:kern w:val="32"/>
          <w:sz w:val="28"/>
          <w:szCs w:val="28"/>
          <w:lang w:eastAsia="ru-RU"/>
        </w:rPr>
        <w:t>«с частями 3 и 5 статьи 13»</w:t>
      </w:r>
      <w:r w:rsidR="00436F43">
        <w:rPr>
          <w:rFonts w:ascii="Times New Roman" w:eastAsia="Times New Roman" w:hAnsi="Times New Roman" w:cs="Times New Roman"/>
          <w:b/>
          <w:bCs/>
          <w:kern w:val="32"/>
          <w:sz w:val="28"/>
          <w:szCs w:val="28"/>
          <w:lang w:eastAsia="ru-RU"/>
        </w:rPr>
        <w:t xml:space="preserve"> заменить словами </w:t>
      </w:r>
      <w:r w:rsidR="00436F43">
        <w:rPr>
          <w:rFonts w:ascii="Times New Roman" w:eastAsia="Times New Roman" w:hAnsi="Times New Roman" w:cs="Times New Roman"/>
          <w:bCs/>
          <w:kern w:val="32"/>
          <w:sz w:val="28"/>
          <w:szCs w:val="28"/>
          <w:lang w:eastAsia="ru-RU"/>
        </w:rPr>
        <w:t>«с частями 3, 5, 7.2 статьи 13»;</w:t>
      </w:r>
    </w:p>
    <w:p w:rsidR="00436F43" w:rsidRPr="00455249" w:rsidRDefault="00455249" w:rsidP="00455249">
      <w:pPr>
        <w:tabs>
          <w:tab w:val="left" w:pos="142"/>
          <w:tab w:val="left" w:pos="1276"/>
        </w:tabs>
        <w:spacing w:after="0" w:line="240" w:lineRule="auto"/>
        <w:contextualSpacing/>
        <w:jc w:val="both"/>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п.п.4 п.1 статьи 20</w:t>
      </w:r>
      <w:r w:rsidR="00436F43">
        <w:rPr>
          <w:rFonts w:ascii="Times New Roman" w:hAnsi="Times New Roman" w:cs="Times New Roman"/>
          <w:b/>
          <w:bCs/>
          <w:kern w:val="32"/>
          <w:sz w:val="28"/>
          <w:szCs w:val="28"/>
        </w:rPr>
        <w:t xml:space="preserve"> изложить в следующей редакции:</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«4) утверждение стратегии социально-экономического развития поселения</w:t>
      </w:r>
      <w:proofErr w:type="gramStart"/>
      <w:r>
        <w:rPr>
          <w:rFonts w:ascii="Times New Roman" w:hAnsi="Times New Roman" w:cs="Times New Roman"/>
          <w:bCs/>
          <w:kern w:val="32"/>
          <w:sz w:val="28"/>
          <w:szCs w:val="28"/>
        </w:rPr>
        <w:t>;»</w:t>
      </w:r>
      <w:proofErr w:type="gramEnd"/>
      <w:r>
        <w:rPr>
          <w:rFonts w:ascii="Times New Roman" w:hAnsi="Times New Roman" w:cs="Times New Roman"/>
          <w:bCs/>
          <w:kern w:val="32"/>
          <w:sz w:val="28"/>
          <w:szCs w:val="28"/>
        </w:rPr>
        <w:t>;</w:t>
      </w:r>
    </w:p>
    <w:p w:rsidR="00436F43" w:rsidRDefault="00436F43" w:rsidP="00436F43">
      <w:pPr>
        <w:tabs>
          <w:tab w:val="left" w:pos="708"/>
        </w:tabs>
        <w:spacing w:line="240" w:lineRule="auto"/>
        <w:ind w:firstLine="709"/>
        <w:jc w:val="both"/>
        <w:rPr>
          <w:rFonts w:ascii="Times New Roman" w:hAnsi="Times New Roman" w:cs="Times New Roman"/>
          <w:b/>
          <w:bCs/>
          <w:kern w:val="32"/>
          <w:sz w:val="28"/>
          <w:szCs w:val="28"/>
        </w:rPr>
      </w:pPr>
      <w:r>
        <w:rPr>
          <w:rFonts w:ascii="Times New Roman" w:hAnsi="Times New Roman" w:cs="Times New Roman"/>
          <w:b/>
          <w:bCs/>
          <w:kern w:val="32"/>
          <w:sz w:val="28"/>
          <w:szCs w:val="28"/>
        </w:rPr>
        <w:t>- дополнить подпунктом 11 следующего содержания:</w:t>
      </w:r>
    </w:p>
    <w:p w:rsidR="00436F43" w:rsidRDefault="00436F43" w:rsidP="00436F43">
      <w:pPr>
        <w:tabs>
          <w:tab w:val="left" w:pos="708"/>
        </w:tabs>
        <w:spacing w:line="240" w:lineRule="auto"/>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«11) утверждение правил благоустройства территории поселения</w:t>
      </w:r>
      <w:proofErr w:type="gramStart"/>
      <w:r>
        <w:rPr>
          <w:rFonts w:ascii="Times New Roman" w:hAnsi="Times New Roman" w:cs="Times New Roman"/>
          <w:bCs/>
          <w:kern w:val="32"/>
          <w:sz w:val="28"/>
          <w:szCs w:val="28"/>
        </w:rPr>
        <w:t>.»;</w:t>
      </w:r>
      <w:proofErr w:type="gramEnd"/>
    </w:p>
    <w:p w:rsidR="00436F43" w:rsidRDefault="00455249" w:rsidP="00455249">
      <w:pPr>
        <w:tabs>
          <w:tab w:val="left" w:pos="708"/>
          <w:tab w:val="left" w:pos="1276"/>
        </w:tabs>
        <w:spacing w:after="0" w:line="240" w:lineRule="auto"/>
        <w:contextualSpacing/>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           - п.</w:t>
      </w:r>
      <w:r w:rsidR="00436F43">
        <w:rPr>
          <w:rFonts w:ascii="Times New Roman" w:eastAsia="Times New Roman" w:hAnsi="Times New Roman" w:cs="Times New Roman"/>
          <w:b/>
          <w:bCs/>
          <w:kern w:val="32"/>
          <w:sz w:val="28"/>
          <w:szCs w:val="28"/>
          <w:lang w:eastAsia="ru-RU"/>
        </w:rPr>
        <w:t xml:space="preserve"> 6 статьи 24 изложить в следующей редакции:</w:t>
      </w:r>
    </w:p>
    <w:p w:rsidR="00436F43" w:rsidRDefault="00436F43" w:rsidP="00436F43">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8 статьи 25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rFonts w:ascii="Times New Roman" w:eastAsia="Times New Roman" w:hAnsi="Times New Roman" w:cs="Times New Roman"/>
          <w:sz w:val="28"/>
          <w:szCs w:val="28"/>
          <w:lang w:eastAsia="ru-RU"/>
        </w:rPr>
        <w:t>.»;</w:t>
      </w:r>
      <w:proofErr w:type="gramEnd"/>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7, 8 статьи 26 изложить</w:t>
      </w:r>
    </w:p>
    <w:p w:rsidR="00436F43" w:rsidRDefault="00436F43" w:rsidP="00436F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Досрочно утративший свои полномочия депутат может вновь обрести их лишь в случае нового избрания. </w:t>
      </w:r>
      <w:proofErr w:type="gramStart"/>
      <w:r>
        <w:rPr>
          <w:rFonts w:ascii="Times New Roman" w:eastAsia="Times New Roman" w:hAnsi="Times New Roman" w:cs="Times New Roman"/>
          <w:sz w:val="28"/>
          <w:szCs w:val="28"/>
          <w:lang w:eastAsia="ru-RU"/>
        </w:rPr>
        <w:t xml:space="preserve">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Times New Roman" w:eastAsia="Times New Roman" w:hAnsi="Times New Roman" w:cs="Times New Roman"/>
          <w:sz w:val="28"/>
          <w:szCs w:val="28"/>
          <w:lang w:eastAsia="ru-RU"/>
        </w:rPr>
        <w:t>непроведение</w:t>
      </w:r>
      <w:proofErr w:type="spellEnd"/>
      <w:r>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Pr>
          <w:rFonts w:ascii="Times New Roman" w:eastAsia="Times New Roman" w:hAnsi="Times New Roman" w:cs="Times New Roman"/>
          <w:sz w:val="28"/>
          <w:szCs w:val="28"/>
          <w:lang w:eastAsia="ru-RU"/>
        </w:rPr>
        <w:t xml:space="preserve"> связи с указанными обстоятельствами.</w:t>
      </w:r>
    </w:p>
    <w:p w:rsidR="00436F43" w:rsidRDefault="00436F43" w:rsidP="00436F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E77CA" w:rsidRDefault="00436F43" w:rsidP="00436F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p>
    <w:p w:rsidR="00EE77CA" w:rsidRDefault="00EE77CA" w:rsidP="00EE77CA">
      <w:pPr>
        <w:spacing w:after="0" w:line="240" w:lineRule="auto"/>
        <w:jc w:val="both"/>
        <w:rPr>
          <w:rFonts w:ascii="Times New Roman" w:eastAsia="Times New Roman" w:hAnsi="Times New Roman" w:cs="Times New Roman"/>
          <w:sz w:val="28"/>
          <w:szCs w:val="28"/>
          <w:lang w:eastAsia="ru-RU"/>
        </w:rPr>
      </w:pPr>
    </w:p>
    <w:p w:rsidR="00EE77CA" w:rsidRDefault="00EE77CA" w:rsidP="00EE77CA">
      <w:pPr>
        <w:spacing w:after="0" w:line="240" w:lineRule="auto"/>
        <w:jc w:val="both"/>
        <w:rPr>
          <w:rFonts w:ascii="Times New Roman" w:eastAsia="Times New Roman" w:hAnsi="Times New Roman" w:cs="Times New Roman"/>
          <w:sz w:val="28"/>
          <w:szCs w:val="28"/>
          <w:lang w:eastAsia="ru-RU"/>
        </w:rPr>
      </w:pPr>
    </w:p>
    <w:p w:rsidR="00436F43" w:rsidRDefault="00436F43" w:rsidP="00EE77C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день поступления в представительный орган муниципального образования данного заявления</w:t>
      </w:r>
      <w:proofErr w:type="gramStart"/>
      <w:r>
        <w:rPr>
          <w:rFonts w:ascii="Times New Roman" w:eastAsia="Times New Roman" w:hAnsi="Times New Roman" w:cs="Times New Roman"/>
          <w:sz w:val="28"/>
          <w:szCs w:val="28"/>
          <w:lang w:eastAsia="ru-RU"/>
        </w:rPr>
        <w:t>.»;</w:t>
      </w:r>
      <w:proofErr w:type="gramEnd"/>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4 статьи 27 исключить;</w:t>
      </w:r>
    </w:p>
    <w:p w:rsidR="00436F43" w:rsidRDefault="00455249" w:rsidP="00455249">
      <w:pPr>
        <w:tabs>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.п.</w:t>
      </w:r>
      <w:r w:rsidR="00436F43">
        <w:rPr>
          <w:rFonts w:ascii="Times New Roman" w:eastAsia="Times New Roman" w:hAnsi="Times New Roman" w:cs="Times New Roman"/>
          <w:b/>
          <w:sz w:val="28"/>
          <w:szCs w:val="28"/>
          <w:lang w:eastAsia="ru-RU"/>
        </w:rPr>
        <w:t xml:space="preserve"> 3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29 изложить в следующей редакции:</w:t>
      </w:r>
    </w:p>
    <w:p w:rsidR="002E55ED" w:rsidRDefault="002E55ED" w:rsidP="00436F43">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p>
    <w:p w:rsidR="002E55ED" w:rsidRDefault="002E55ED" w:rsidP="00436F43">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p>
    <w:p w:rsidR="00436F43" w:rsidRDefault="00436F43" w:rsidP="00436F43">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разрабатывает стратегии социально-экономического развития сельсовета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3</w:t>
      </w:r>
      <w:r>
        <w:rPr>
          <w:rFonts w:ascii="Times New Roman" w:eastAsia="Times New Roman" w:hAnsi="Times New Roman" w:cs="Times New Roman"/>
          <w:b/>
          <w:sz w:val="28"/>
          <w:szCs w:val="28"/>
          <w:lang w:eastAsia="ru-RU"/>
        </w:rPr>
        <w:t>4</w:t>
      </w:r>
      <w:r w:rsidR="00436F43">
        <w:rPr>
          <w:rFonts w:ascii="Times New Roman" w:eastAsia="Times New Roman" w:hAnsi="Times New Roman" w:cs="Times New Roman"/>
          <w:b/>
          <w:sz w:val="28"/>
          <w:szCs w:val="28"/>
          <w:lang w:eastAsia="ru-RU"/>
        </w:rPr>
        <w:t>.2 изложить в следующей редакции:</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w:t>
      </w:r>
      <w:r>
        <w:rPr>
          <w:rFonts w:ascii="Times New Roman" w:hAnsi="Times New Roman" w:cs="Times New Roman"/>
          <w:b/>
          <w:bCs/>
          <w:sz w:val="28"/>
          <w:szCs w:val="28"/>
        </w:rPr>
        <w:t>Статья 36.2.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На публичные слушания должны выноситься: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проект местного бюджета и отчет о его исполнении;</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3)прое</w:t>
      </w:r>
      <w:proofErr w:type="gramStart"/>
      <w:r>
        <w:rPr>
          <w:rFonts w:ascii="Times New Roman" w:hAnsi="Times New Roman" w:cs="Times New Roman"/>
          <w:bCs/>
          <w:sz w:val="28"/>
          <w:szCs w:val="28"/>
        </w:rPr>
        <w:t>кт стр</w:t>
      </w:r>
      <w:proofErr w:type="gramEnd"/>
      <w:r>
        <w:rPr>
          <w:rFonts w:ascii="Times New Roman" w:hAnsi="Times New Roman" w:cs="Times New Roman"/>
          <w:bCs/>
          <w:sz w:val="28"/>
          <w:szCs w:val="28"/>
        </w:rPr>
        <w:t>атегии социально-экономического развития муниципального образования;</w:t>
      </w:r>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rFonts w:ascii="Times New Roman" w:hAnsi="Times New Roman" w:cs="Times New Roman"/>
          <w:bCs/>
          <w:i/>
          <w:sz w:val="28"/>
          <w:szCs w:val="28"/>
        </w:rPr>
        <w:t>3 %</w:t>
      </w:r>
      <w:r>
        <w:rPr>
          <w:rFonts w:ascii="Times New Roman" w:hAnsi="Times New Roman" w:cs="Times New Roman"/>
          <w:bCs/>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Совет депутатов обязан назначить публичные слушания в течение 20 дней </w:t>
      </w:r>
      <w:proofErr w:type="gramStart"/>
      <w:r>
        <w:rPr>
          <w:rFonts w:ascii="Times New Roman" w:hAnsi="Times New Roman" w:cs="Times New Roman"/>
          <w:bCs/>
          <w:sz w:val="28"/>
          <w:szCs w:val="28"/>
        </w:rPr>
        <w:t>с даты поступления</w:t>
      </w:r>
      <w:proofErr w:type="gramEnd"/>
      <w:r>
        <w:rPr>
          <w:rFonts w:ascii="Times New Roman" w:hAnsi="Times New Roman" w:cs="Times New Roman"/>
          <w:bCs/>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E77CA" w:rsidRDefault="00EE77CA"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Жители оповещаются о проведении публичных слушаний посредством размещения информации на официальном «Интернет-сайте» или в газете.</w:t>
      </w:r>
    </w:p>
    <w:p w:rsidR="002E55ED" w:rsidRDefault="002E55ED" w:rsidP="002E55ED">
      <w:pPr>
        <w:tabs>
          <w:tab w:val="left" w:pos="708"/>
        </w:tabs>
        <w:autoSpaceDE w:val="0"/>
        <w:autoSpaceDN w:val="0"/>
        <w:adjustRightInd w:val="0"/>
        <w:spacing w:after="0" w:line="240" w:lineRule="auto"/>
        <w:contextualSpacing/>
        <w:jc w:val="both"/>
        <w:rPr>
          <w:rFonts w:ascii="Times New Roman" w:hAnsi="Times New Roman" w:cs="Times New Roman"/>
          <w:bCs/>
          <w:sz w:val="28"/>
          <w:szCs w:val="28"/>
        </w:rPr>
      </w:pPr>
    </w:p>
    <w:p w:rsidR="002E55ED" w:rsidRDefault="00436F43" w:rsidP="002E55ED">
      <w:pPr>
        <w:tabs>
          <w:tab w:val="left" w:pos="708"/>
        </w:tabs>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Извещение о проведении публичных слушаний должно содержать информацию о дате, времени и месте проведения слушаний, о вопросе, </w:t>
      </w:r>
    </w:p>
    <w:p w:rsidR="00436F43" w:rsidRDefault="00436F43" w:rsidP="002E55ED">
      <w:pPr>
        <w:tabs>
          <w:tab w:val="left" w:pos="708"/>
        </w:tabs>
        <w:autoSpaceDE w:val="0"/>
        <w:autoSpaceDN w:val="0"/>
        <w:adjustRightInd w:val="0"/>
        <w:spacing w:after="0" w:line="240" w:lineRule="auto"/>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roofErr w:type="gramEnd"/>
    </w:p>
    <w:p w:rsidR="00436F43" w:rsidRDefault="00436F43" w:rsidP="00436F43">
      <w:pPr>
        <w:tabs>
          <w:tab w:val="left" w:pos="70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436F43" w:rsidRDefault="00436F43" w:rsidP="00436F43">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 </w:t>
      </w:r>
      <w:proofErr w:type="gramStart"/>
      <w:r>
        <w:rPr>
          <w:rFonts w:ascii="Times New Roman" w:hAnsi="Times New Roman" w:cs="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или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bCs/>
          <w:sz w:val="28"/>
          <w:szCs w:val="28"/>
          <w:vertAlign w:val="superscript"/>
        </w:rPr>
        <w:footnoteReference w:id="2"/>
      </w:r>
      <w:r>
        <w:rPr>
          <w:rFonts w:ascii="Times New Roman" w:hAnsi="Times New Roman" w:cs="Times New Roman"/>
          <w:bCs/>
          <w:sz w:val="28"/>
          <w:szCs w:val="28"/>
        </w:rPr>
        <w:t>.»;</w:t>
      </w:r>
    </w:p>
    <w:p w:rsidR="00436F43" w:rsidRDefault="00455249" w:rsidP="00455249">
      <w:pPr>
        <w:tabs>
          <w:tab w:val="left" w:pos="142"/>
          <w:tab w:val="left" w:pos="1418"/>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в п</w:t>
      </w:r>
      <w:r>
        <w:rPr>
          <w:rFonts w:ascii="Times New Roman" w:eastAsia="Times New Roman" w:hAnsi="Times New Roman" w:cs="Times New Roman"/>
          <w:b/>
          <w:sz w:val="28"/>
          <w:szCs w:val="28"/>
          <w:lang w:eastAsia="ru-RU"/>
        </w:rPr>
        <w:t>.</w:t>
      </w:r>
      <w:r w:rsidR="00436F43">
        <w:rPr>
          <w:rFonts w:ascii="Times New Roman" w:eastAsia="Times New Roman" w:hAnsi="Times New Roman" w:cs="Times New Roman"/>
          <w:b/>
          <w:sz w:val="28"/>
          <w:szCs w:val="28"/>
          <w:lang w:eastAsia="ru-RU"/>
        </w:rPr>
        <w:t xml:space="preserve"> 1 статьи 50 слова </w:t>
      </w:r>
      <w:r w:rsidR="00436F43">
        <w:rPr>
          <w:rFonts w:ascii="Times New Roman" w:eastAsia="Times New Roman" w:hAnsi="Times New Roman" w:cs="Times New Roman"/>
          <w:sz w:val="28"/>
          <w:szCs w:val="28"/>
          <w:lang w:eastAsia="ru-RU"/>
        </w:rPr>
        <w:t xml:space="preserve">«планов и» </w:t>
      </w:r>
      <w:r w:rsidR="00436F43">
        <w:rPr>
          <w:rFonts w:ascii="Times New Roman" w:eastAsia="Times New Roman" w:hAnsi="Times New Roman" w:cs="Times New Roman"/>
          <w:b/>
          <w:sz w:val="28"/>
          <w:szCs w:val="28"/>
          <w:lang w:eastAsia="ru-RU"/>
        </w:rPr>
        <w:t>исключить;</w:t>
      </w:r>
    </w:p>
    <w:p w:rsidR="00436F43" w:rsidRDefault="00455249" w:rsidP="00455249">
      <w:pPr>
        <w:tabs>
          <w:tab w:val="left" w:pos="1276"/>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статью 54 изложить в следующей редакции: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54. Пенсионное обеспечение лиц, замещающих муниципальные должности на постоянной основе</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EE77CA" w:rsidRDefault="00EE77CA"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E55ED" w:rsidRDefault="002E55ED"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2E55ED"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p>
    <w:p w:rsidR="00436F43" w:rsidRDefault="00436F43" w:rsidP="002E55ED">
      <w:pPr>
        <w:tabs>
          <w:tab w:val="left" w:pos="1276"/>
        </w:tabs>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w:t>
      </w:r>
      <w:proofErr w:type="gramEnd"/>
      <w:r>
        <w:rPr>
          <w:rFonts w:ascii="Times New Roman" w:eastAsia="Times New Roman" w:hAnsi="Times New Roman" w:cs="Times New Roman"/>
          <w:sz w:val="28"/>
          <w:szCs w:val="28"/>
          <w:lang w:eastAsia="ru-RU"/>
        </w:rPr>
        <w:t xml:space="preserve"> особыми климатическими условиями, при наличии срока исполнения полномочий по муниципальной должности шесть лет. </w:t>
      </w:r>
      <w:proofErr w:type="gramStart"/>
      <w:r>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Минимальный размер пенсии за выслугу лет составляет: при стаже от  6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w:t>
      </w:r>
      <w:proofErr w:type="gramEnd"/>
      <w:r>
        <w:rPr>
          <w:rFonts w:ascii="Times New Roman" w:eastAsia="Times New Roman" w:hAnsi="Times New Roman" w:cs="Times New Roman"/>
          <w:sz w:val="28"/>
          <w:szCs w:val="28"/>
          <w:lang w:eastAsia="ru-RU"/>
        </w:rPr>
        <w:t xml:space="preserve"> и выше – 5000 руб., 00 коп.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E77CA"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EE77CA" w:rsidRDefault="00EE77CA" w:rsidP="00EE77CA">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EE77CA" w:rsidRDefault="00EE77CA" w:rsidP="00EE77CA">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436F43" w:rsidRDefault="00436F43" w:rsidP="00EE77CA">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государственному пенсионному обеспечению, с учетом которых установлена пенсия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2E55ED"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w:t>
      </w:r>
    </w:p>
    <w:p w:rsidR="002E55ED" w:rsidRDefault="002E55ED" w:rsidP="002E55ED">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2E55ED" w:rsidRDefault="00436F43" w:rsidP="002E55ED">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заработной </w:t>
      </w:r>
    </w:p>
    <w:p w:rsidR="00436F43" w:rsidRDefault="00436F43" w:rsidP="002E55ED">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 за стаж работы в районах Крайнего Севера и приравненных к ним местностях, в иных местностях края с особыми климатическими условиями.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6F43" w:rsidRPr="00455249"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55249">
        <w:rPr>
          <w:rFonts w:ascii="Times New Roman" w:eastAsia="Times New Roman" w:hAnsi="Times New Roman" w:cs="Times New Roman"/>
          <w:sz w:val="28"/>
          <w:szCs w:val="28"/>
          <w:lang w:eastAsia="ru-RU"/>
        </w:rPr>
        <w:t xml:space="preserve">. </w:t>
      </w:r>
      <w:proofErr w:type="gramStart"/>
      <w:r w:rsidRPr="00455249">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55249">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E77CA"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
    <w:p w:rsidR="00EE77CA" w:rsidRDefault="00EE77CA" w:rsidP="00EE77CA">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436F43" w:rsidRDefault="00436F43" w:rsidP="00EE77CA">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депутатов трудящихся) - до 31 декабря 1991 года или до окончания сроков их полномочий;</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Pr>
          <w:rFonts w:ascii="Times New Roman" w:eastAsia="Times New Roman" w:hAnsi="Times New Roman" w:cs="Times New Roman"/>
          <w:sz w:val="28"/>
          <w:szCs w:val="28"/>
          <w:lang w:eastAsia="ru-RU"/>
        </w:rPr>
        <w:t>.»;</w:t>
      </w:r>
      <w:proofErr w:type="gramEnd"/>
    </w:p>
    <w:p w:rsidR="00436F43" w:rsidRDefault="00455249" w:rsidP="00455249">
      <w:pPr>
        <w:tabs>
          <w:tab w:val="left" w:pos="284"/>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w:t>
      </w:r>
      <w:r w:rsidR="00436F43">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 </w:t>
      </w:r>
      <w:r w:rsidR="00436F43">
        <w:rPr>
          <w:rFonts w:ascii="Times New Roman" w:eastAsia="Times New Roman" w:hAnsi="Times New Roman" w:cs="Times New Roman"/>
          <w:b/>
          <w:sz w:val="28"/>
          <w:szCs w:val="28"/>
          <w:lang w:eastAsia="ru-RU"/>
        </w:rPr>
        <w:t xml:space="preserve"> 4, 5 статьи 58 изложить в следующей редакции:</w:t>
      </w:r>
    </w:p>
    <w:p w:rsidR="002E55ED" w:rsidRDefault="00436F43" w:rsidP="00436F43">
      <w:pPr>
        <w:tabs>
          <w:tab w:val="left" w:pos="708"/>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w:t>
      </w:r>
    </w:p>
    <w:p w:rsidR="002E55ED" w:rsidRDefault="002E55ED" w:rsidP="002E55ED">
      <w:pPr>
        <w:tabs>
          <w:tab w:val="left" w:pos="708"/>
        </w:tabs>
        <w:spacing w:line="240" w:lineRule="auto"/>
        <w:jc w:val="both"/>
        <w:rPr>
          <w:rFonts w:ascii="Times New Roman" w:hAnsi="Times New Roman" w:cs="Times New Roman"/>
          <w:sz w:val="28"/>
          <w:szCs w:val="28"/>
        </w:rPr>
      </w:pPr>
    </w:p>
    <w:p w:rsidR="00436F43" w:rsidRDefault="00436F43" w:rsidP="002E55ED">
      <w:pPr>
        <w:tabs>
          <w:tab w:val="left" w:pos="708"/>
        </w:tabs>
        <w:spacing w:line="240" w:lineRule="auto"/>
        <w:jc w:val="both"/>
        <w:rPr>
          <w:rFonts w:ascii="Times New Roman" w:hAnsi="Times New Roman" w:cs="Times New Roman"/>
          <w:sz w:val="28"/>
          <w:szCs w:val="28"/>
        </w:rPr>
      </w:pPr>
      <w:r>
        <w:rPr>
          <w:rFonts w:ascii="Times New Roman" w:hAnsi="Times New Roman" w:cs="Times New Roman"/>
          <w:sz w:val="28"/>
          <w:szCs w:val="28"/>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436F43" w:rsidRDefault="00436F43"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Pr>
          <w:rFonts w:ascii="Times New Roman" w:eastAsia="Times New Roman" w:hAnsi="Times New Roman" w:cs="Times New Roman"/>
          <w:sz w:val="28"/>
          <w:szCs w:val="28"/>
          <w:lang w:eastAsia="ru-RU"/>
        </w:rPr>
        <w:t xml:space="preserve"> </w:t>
      </w:r>
      <w:r w:rsidR="00D462D8">
        <w:rPr>
          <w:rFonts w:ascii="Times New Roman" w:eastAsia="Times New Roman" w:hAnsi="Times New Roman" w:cs="Times New Roman"/>
          <w:sz w:val="28"/>
          <w:szCs w:val="28"/>
          <w:lang w:eastAsia="ru-RU"/>
        </w:rPr>
        <w:t>и дополнений в устав сельсовета</w:t>
      </w:r>
      <w:r>
        <w:rPr>
          <w:rFonts w:ascii="Times New Roman" w:eastAsia="Times New Roman" w:hAnsi="Times New Roman" w:cs="Times New Roman"/>
          <w:sz w:val="28"/>
          <w:szCs w:val="28"/>
          <w:lang w:eastAsia="ru-RU"/>
        </w:rPr>
        <w:t>».</w:t>
      </w:r>
      <w:r w:rsidR="00721C6C">
        <w:rPr>
          <w:rFonts w:ascii="Times New Roman" w:eastAsia="Times New Roman" w:hAnsi="Times New Roman" w:cs="Times New Roman"/>
          <w:sz w:val="28"/>
          <w:szCs w:val="28"/>
          <w:lang w:eastAsia="ru-RU"/>
        </w:rPr>
        <w:t xml:space="preserve"> </w:t>
      </w:r>
    </w:p>
    <w:p w:rsidR="00721C6C" w:rsidRDefault="00721C6C" w:rsidP="00436F43">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p>
    <w:p w:rsidR="00721C6C" w:rsidRDefault="00721C6C" w:rsidP="00721C6C">
      <w:pPr>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2. Поручить Главе Приморского сельсовета Балахтинского района        Красноярского края  направить настоящее Решение в Управление Министерства юстиции Российской Федерации по Красноярскому краю для государственной регистрации.</w:t>
      </w:r>
    </w:p>
    <w:p w:rsidR="00721C6C" w:rsidRDefault="00721C6C" w:rsidP="00721C6C">
      <w:pPr>
        <w:autoSpaceDE w:val="0"/>
        <w:autoSpaceDN w:val="0"/>
        <w:adjustRightInd w:val="0"/>
        <w:spacing w:after="0" w:line="240" w:lineRule="auto"/>
        <w:ind w:right="-1"/>
        <w:jc w:val="both"/>
        <w:outlineLvl w:val="1"/>
        <w:rPr>
          <w:rFonts w:ascii="Times New Roman" w:hAnsi="Times New Roman"/>
          <w:sz w:val="28"/>
          <w:szCs w:val="28"/>
        </w:rPr>
      </w:pPr>
    </w:p>
    <w:p w:rsidR="00721C6C" w:rsidRDefault="00721C6C" w:rsidP="00721C6C">
      <w:pPr>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3. Решение вступает в силу в день, следующий за днем официального опубликования в газете «Приморские грани», осуществляемого в течение 7 дней со дня его поступления.</w:t>
      </w:r>
    </w:p>
    <w:p w:rsidR="00721C6C" w:rsidRDefault="00721C6C" w:rsidP="00721C6C">
      <w:pPr>
        <w:pStyle w:val="51"/>
        <w:shd w:val="clear" w:color="auto" w:fill="auto"/>
        <w:tabs>
          <w:tab w:val="left" w:pos="942"/>
        </w:tabs>
        <w:spacing w:line="240" w:lineRule="auto"/>
        <w:ind w:right="-1"/>
        <w:rPr>
          <w:rStyle w:val="11"/>
          <w:rFonts w:eastAsia="Droid Sans Fallback"/>
          <w:sz w:val="28"/>
          <w:szCs w:val="28"/>
        </w:rPr>
      </w:pPr>
    </w:p>
    <w:p w:rsidR="00721C6C" w:rsidRDefault="00721C6C" w:rsidP="00721C6C">
      <w:pPr>
        <w:pStyle w:val="51"/>
        <w:shd w:val="clear" w:color="auto" w:fill="auto"/>
        <w:tabs>
          <w:tab w:val="left" w:pos="942"/>
        </w:tabs>
        <w:spacing w:line="240" w:lineRule="auto"/>
        <w:ind w:right="-1"/>
        <w:rPr>
          <w:rStyle w:val="11"/>
          <w:rFonts w:eastAsia="Droid Sans Fallback"/>
          <w:sz w:val="28"/>
          <w:szCs w:val="28"/>
        </w:rPr>
      </w:pPr>
    </w:p>
    <w:p w:rsidR="00721C6C" w:rsidRDefault="00721C6C" w:rsidP="00721C6C">
      <w:pPr>
        <w:pStyle w:val="51"/>
        <w:shd w:val="clear" w:color="auto" w:fill="auto"/>
        <w:tabs>
          <w:tab w:val="left" w:pos="942"/>
        </w:tabs>
        <w:spacing w:line="240" w:lineRule="auto"/>
        <w:ind w:right="-1"/>
        <w:rPr>
          <w:rStyle w:val="11"/>
          <w:rFonts w:eastAsia="Droid Sans Fallback"/>
          <w:sz w:val="28"/>
          <w:szCs w:val="28"/>
        </w:rPr>
      </w:pPr>
    </w:p>
    <w:p w:rsidR="00436F43" w:rsidRDefault="00436F43" w:rsidP="00436F4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2E55ED" w:rsidRDefault="00436F43" w:rsidP="002E55ED">
      <w:pPr>
        <w:tabs>
          <w:tab w:val="left" w:pos="1276"/>
          <w:tab w:val="left" w:pos="565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2E55ED">
        <w:rPr>
          <w:rFonts w:ascii="Times New Roman" w:hAnsi="Times New Roman" w:cs="Times New Roman"/>
          <w:sz w:val="28"/>
          <w:szCs w:val="28"/>
        </w:rPr>
        <w:t xml:space="preserve"> </w:t>
      </w:r>
      <w:proofErr w:type="gramStart"/>
      <w:r w:rsidR="002E55ED">
        <w:rPr>
          <w:rFonts w:ascii="Times New Roman" w:hAnsi="Times New Roman" w:cs="Times New Roman"/>
          <w:sz w:val="28"/>
          <w:szCs w:val="28"/>
        </w:rPr>
        <w:t>Приморского</w:t>
      </w:r>
      <w:proofErr w:type="gramEnd"/>
      <w:r w:rsidR="002E55ED">
        <w:rPr>
          <w:rFonts w:ascii="Times New Roman" w:hAnsi="Times New Roman" w:cs="Times New Roman"/>
          <w:sz w:val="28"/>
          <w:szCs w:val="28"/>
        </w:rPr>
        <w:tab/>
        <w:t>Глава Приморского</w:t>
      </w:r>
    </w:p>
    <w:p w:rsidR="00436F43" w:rsidRPr="002E55ED" w:rsidRDefault="00436F43" w:rsidP="002E55ED">
      <w:pPr>
        <w:tabs>
          <w:tab w:val="left" w:pos="127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w:t>
      </w:r>
      <w:r w:rsidR="002E55ED">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002E55ED">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2E55ED">
        <w:rPr>
          <w:rFonts w:ascii="Times New Roman" w:hAnsi="Times New Roman" w:cs="Times New Roman"/>
          <w:sz w:val="28"/>
          <w:szCs w:val="28"/>
        </w:rPr>
        <w:t xml:space="preserve">                              _________ Т. Г. </w:t>
      </w:r>
      <w:proofErr w:type="spellStart"/>
      <w:r w:rsidR="002E55ED">
        <w:rPr>
          <w:rFonts w:ascii="Times New Roman" w:hAnsi="Times New Roman" w:cs="Times New Roman"/>
          <w:sz w:val="28"/>
          <w:szCs w:val="28"/>
        </w:rPr>
        <w:t>Воробъёва</w:t>
      </w:r>
      <w:proofErr w:type="spellEnd"/>
      <w:r>
        <w:rPr>
          <w:rFonts w:ascii="Times New Roman" w:hAnsi="Times New Roman" w:cs="Times New Roman"/>
          <w:sz w:val="28"/>
          <w:szCs w:val="28"/>
        </w:rPr>
        <w:t xml:space="preserve">          </w:t>
      </w:r>
      <w:r w:rsidR="002E55ED">
        <w:rPr>
          <w:rFonts w:ascii="Times New Roman" w:hAnsi="Times New Roman" w:cs="Times New Roman"/>
          <w:sz w:val="28"/>
          <w:szCs w:val="28"/>
        </w:rPr>
        <w:t xml:space="preserve">                         _________  Л. Г. Шнайдер</w:t>
      </w:r>
    </w:p>
    <w:p w:rsidR="00B35DDF" w:rsidRDefault="00B35DDF"/>
    <w:sectPr w:rsidR="00B35DDF" w:rsidSect="002E55ED">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3D" w:rsidRDefault="00E96E3D" w:rsidP="00436F43">
      <w:pPr>
        <w:spacing w:after="0" w:line="240" w:lineRule="auto"/>
      </w:pPr>
      <w:r>
        <w:separator/>
      </w:r>
    </w:p>
  </w:endnote>
  <w:endnote w:type="continuationSeparator" w:id="1">
    <w:p w:rsidR="00E96E3D" w:rsidRDefault="00E96E3D" w:rsidP="0043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3D" w:rsidRDefault="00E96E3D" w:rsidP="00436F43">
      <w:pPr>
        <w:spacing w:after="0" w:line="240" w:lineRule="auto"/>
      </w:pPr>
      <w:r>
        <w:separator/>
      </w:r>
    </w:p>
  </w:footnote>
  <w:footnote w:type="continuationSeparator" w:id="1">
    <w:p w:rsidR="00E96E3D" w:rsidRDefault="00E96E3D" w:rsidP="00436F43">
      <w:pPr>
        <w:spacing w:after="0" w:line="240" w:lineRule="auto"/>
      </w:pPr>
      <w:r>
        <w:continuationSeparator/>
      </w:r>
    </w:p>
  </w:footnote>
  <w:footnote w:id="2">
    <w:p w:rsidR="00436F43" w:rsidRDefault="00436F43" w:rsidP="00436F43">
      <w:pPr>
        <w:pStyle w:val="a8"/>
        <w:tabs>
          <w:tab w:val="left" w:pos="708"/>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AFE"/>
    <w:multiLevelType w:val="hybridMultilevel"/>
    <w:tmpl w:val="E8525748"/>
    <w:lvl w:ilvl="0" w:tplc="D41CB28E">
      <w:start w:val="1"/>
      <w:numFmt w:val="decimal"/>
      <w:lvlText w:val="1.%1"/>
      <w:lvlJc w:val="left"/>
      <w:pPr>
        <w:ind w:left="284" w:firstLine="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B32396"/>
    <w:multiLevelType w:val="multilevel"/>
    <w:tmpl w:val="C902D7E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9"/>
      <w:lvlText w:val="%9"/>
      <w:lvlJc w:val="left"/>
    </w:lvl>
  </w:abstractNum>
  <w:abstractNum w:abstractNumId="2">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119C"/>
    <w:rsid w:val="002917CB"/>
    <w:rsid w:val="00295ED7"/>
    <w:rsid w:val="002E55ED"/>
    <w:rsid w:val="00335978"/>
    <w:rsid w:val="00436F43"/>
    <w:rsid w:val="00455249"/>
    <w:rsid w:val="00456C87"/>
    <w:rsid w:val="005A7672"/>
    <w:rsid w:val="005B325A"/>
    <w:rsid w:val="00622E91"/>
    <w:rsid w:val="006378EF"/>
    <w:rsid w:val="00721C6C"/>
    <w:rsid w:val="007D43B2"/>
    <w:rsid w:val="00880912"/>
    <w:rsid w:val="00923BD2"/>
    <w:rsid w:val="00966EF6"/>
    <w:rsid w:val="009D754B"/>
    <w:rsid w:val="00AD7537"/>
    <w:rsid w:val="00AF1808"/>
    <w:rsid w:val="00B2119C"/>
    <w:rsid w:val="00B35DDF"/>
    <w:rsid w:val="00D30FAC"/>
    <w:rsid w:val="00D462D8"/>
    <w:rsid w:val="00D6626D"/>
    <w:rsid w:val="00DA436A"/>
    <w:rsid w:val="00E07EDA"/>
    <w:rsid w:val="00E96E3D"/>
    <w:rsid w:val="00EE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51"/>
    <w:locked/>
    <w:rsid w:val="00721C6C"/>
    <w:rPr>
      <w:rFonts w:ascii="Times New Roman" w:hAnsi="Times New Roman" w:cs="Times New Roman"/>
      <w:sz w:val="25"/>
      <w:szCs w:val="25"/>
      <w:shd w:val="clear" w:color="auto" w:fill="FFFFFF"/>
    </w:rPr>
  </w:style>
  <w:style w:type="paragraph" w:customStyle="1" w:styleId="51">
    <w:name w:val="Основной текст5"/>
    <w:basedOn w:val="a"/>
    <w:link w:val="ab"/>
    <w:rsid w:val="00721C6C"/>
    <w:pPr>
      <w:widowControl w:val="0"/>
      <w:shd w:val="clear" w:color="auto" w:fill="FFFFFF"/>
      <w:spacing w:after="0" w:line="638" w:lineRule="exact"/>
      <w:jc w:val="both"/>
    </w:pPr>
    <w:rPr>
      <w:rFonts w:ascii="Times New Roman" w:eastAsia="Droid Sans Fallback" w:hAnsi="Times New Roman" w:cs="Times New Roman"/>
      <w:sz w:val="25"/>
      <w:szCs w:val="25"/>
    </w:rPr>
  </w:style>
  <w:style w:type="character" w:customStyle="1" w:styleId="11">
    <w:name w:val="Основной текст1"/>
    <w:rsid w:val="00721C6C"/>
    <w:rPr>
      <w:rFonts w:ascii="Times New Roman" w:eastAsia="Times New Roman" w:hAnsi="Times New Roman" w:cs="Times New Roman" w:hint="default"/>
      <w:color w:val="000000"/>
      <w:spacing w:val="0"/>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43"/>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D6626D"/>
    <w:pPr>
      <w:keepNext/>
      <w:spacing w:line="360" w:lineRule="auto"/>
      <w:jc w:val="center"/>
      <w:outlineLvl w:val="0"/>
    </w:pPr>
    <w:rPr>
      <w:rFonts w:ascii="Times New Roman" w:eastAsia="Times New Roman" w:hAnsi="Times New Roman" w:cs="Times New Roman"/>
      <w:b/>
      <w:szCs w:val="20"/>
    </w:rPr>
  </w:style>
  <w:style w:type="paragraph" w:styleId="2">
    <w:name w:val="heading 2"/>
    <w:basedOn w:val="a"/>
    <w:next w:val="a"/>
    <w:link w:val="21"/>
    <w:qFormat/>
    <w:rsid w:val="00D6626D"/>
    <w:pPr>
      <w:tabs>
        <w:tab w:val="left" w:pos="851"/>
      </w:tabs>
      <w:spacing w:before="120" w:after="120"/>
      <w:ind w:left="284" w:firstLine="567"/>
      <w:jc w:val="both"/>
      <w:outlineLvl w:val="1"/>
    </w:pPr>
    <w:rPr>
      <w:rFonts w:ascii="Times New Roman" w:eastAsia="Times New Roman" w:hAnsi="Times New Roman" w:cs="Times New Roman"/>
      <w:b/>
      <w:bCs/>
    </w:rPr>
  </w:style>
  <w:style w:type="paragraph" w:styleId="3">
    <w:name w:val="heading 3"/>
    <w:basedOn w:val="a"/>
    <w:next w:val="a"/>
    <w:link w:val="30"/>
    <w:qFormat/>
    <w:rsid w:val="00D6626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D6626D"/>
    <w:pPr>
      <w:keepNext/>
      <w:shd w:val="clear" w:color="auto" w:fill="FFFFFF"/>
      <w:tabs>
        <w:tab w:val="left" w:pos="7710"/>
      </w:tabs>
      <w:autoSpaceDE w:val="0"/>
      <w:spacing w:line="0" w:lineRule="atLeast"/>
      <w:jc w:val="center"/>
      <w:outlineLvl w:val="3"/>
    </w:pPr>
    <w:rPr>
      <w:rFonts w:ascii="Times New Roman" w:eastAsia="Times New Roman" w:hAnsi="Times New Roman" w:cs="Times New Roman"/>
      <w:spacing w:val="-9"/>
      <w:sz w:val="20"/>
      <w:szCs w:val="18"/>
    </w:rPr>
  </w:style>
  <w:style w:type="paragraph" w:styleId="5">
    <w:name w:val="heading 5"/>
    <w:basedOn w:val="a"/>
    <w:next w:val="a"/>
    <w:link w:val="50"/>
    <w:qFormat/>
    <w:rsid w:val="00D6626D"/>
    <w:p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6626D"/>
    <w:pPr>
      <w:spacing w:before="240" w:after="60"/>
      <w:jc w:val="both"/>
      <w:outlineLvl w:val="5"/>
    </w:pPr>
    <w:rPr>
      <w:rFonts w:ascii="Times New Roman" w:eastAsia="Times New Roman" w:hAnsi="Times New Roman" w:cs="Times New Roman"/>
      <w:i/>
      <w:sz w:val="20"/>
      <w:szCs w:val="20"/>
    </w:rPr>
  </w:style>
  <w:style w:type="paragraph" w:styleId="7">
    <w:name w:val="heading 7"/>
    <w:basedOn w:val="a"/>
    <w:next w:val="a"/>
    <w:link w:val="70"/>
    <w:qFormat/>
    <w:rsid w:val="00D6626D"/>
    <w:pPr>
      <w:spacing w:before="240" w:after="60"/>
      <w:jc w:val="both"/>
      <w:outlineLvl w:val="6"/>
    </w:pPr>
    <w:rPr>
      <w:rFonts w:ascii="Arial" w:eastAsia="Times New Roman" w:hAnsi="Arial" w:cs="Arial"/>
      <w:sz w:val="20"/>
      <w:szCs w:val="20"/>
    </w:rPr>
  </w:style>
  <w:style w:type="paragraph" w:styleId="8">
    <w:name w:val="heading 8"/>
    <w:basedOn w:val="a"/>
    <w:next w:val="a"/>
    <w:link w:val="80"/>
    <w:qFormat/>
    <w:rsid w:val="00D6626D"/>
    <w:pPr>
      <w:spacing w:before="240" w:after="60"/>
      <w:jc w:val="both"/>
      <w:outlineLvl w:val="7"/>
    </w:pPr>
    <w:rPr>
      <w:rFonts w:ascii="Arial" w:eastAsia="Times New Roman" w:hAnsi="Arial" w:cs="Arial"/>
      <w:i/>
      <w:sz w:val="20"/>
      <w:szCs w:val="20"/>
    </w:rPr>
  </w:style>
  <w:style w:type="paragraph" w:styleId="9">
    <w:name w:val="heading 9"/>
    <w:basedOn w:val="a"/>
    <w:next w:val="a"/>
    <w:link w:val="90"/>
    <w:qFormat/>
    <w:rsid w:val="00D6626D"/>
    <w:pPr>
      <w:numPr>
        <w:ilvl w:val="8"/>
        <w:numId w:val="4"/>
      </w:numPr>
      <w:spacing w:before="240" w:after="60"/>
      <w:jc w:val="both"/>
      <w:outlineLvl w:val="8"/>
    </w:pPr>
    <w:rPr>
      <w:rFonts w:ascii="Arial" w:eastAsia="Times New Roman"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D7"/>
    <w:rPr>
      <w:rFonts w:ascii="Times New Roman" w:eastAsia="Times New Roman" w:hAnsi="Times New Roman" w:cs="Times New Roman"/>
      <w:b/>
      <w:kern w:val="3"/>
      <w:sz w:val="24"/>
      <w:lang w:eastAsia="zh-CN"/>
    </w:rPr>
  </w:style>
  <w:style w:type="character" w:customStyle="1" w:styleId="20">
    <w:name w:val="Заголовок 2 Знак"/>
    <w:basedOn w:val="a0"/>
    <w:uiPriority w:val="9"/>
    <w:semiHidden/>
    <w:rsid w:val="00295ED7"/>
    <w:rPr>
      <w:rFonts w:asciiTheme="majorHAnsi" w:eastAsiaTheme="majorEastAsia" w:hAnsiTheme="majorHAnsi" w:cs="Mangal"/>
      <w:b/>
      <w:bCs/>
      <w:color w:val="94B6D2" w:themeColor="accent1"/>
      <w:kern w:val="3"/>
      <w:sz w:val="26"/>
      <w:szCs w:val="23"/>
      <w:lang w:eastAsia="zh-CN" w:bidi="hi-IN"/>
    </w:rPr>
  </w:style>
  <w:style w:type="character" w:customStyle="1" w:styleId="21">
    <w:name w:val="Заголовок 2 Знак1"/>
    <w:link w:val="2"/>
    <w:locked/>
    <w:rsid w:val="00D6626D"/>
    <w:rPr>
      <w:rFonts w:ascii="Times New Roman" w:eastAsia="Times New Roman" w:hAnsi="Times New Roman" w:cs="Times New Roman"/>
      <w:b/>
      <w:bCs/>
      <w:kern w:val="3"/>
      <w:sz w:val="24"/>
      <w:szCs w:val="24"/>
      <w:lang w:eastAsia="zh-CN"/>
    </w:rPr>
  </w:style>
  <w:style w:type="character" w:customStyle="1" w:styleId="30">
    <w:name w:val="Заголовок 3 Знак"/>
    <w:basedOn w:val="a0"/>
    <w:link w:val="3"/>
    <w:rsid w:val="00295ED7"/>
    <w:rPr>
      <w:rFonts w:ascii="Arial" w:eastAsia="Times New Roman" w:hAnsi="Arial" w:cs="Arial"/>
      <w:b/>
      <w:bCs/>
      <w:kern w:val="3"/>
      <w:sz w:val="26"/>
      <w:szCs w:val="26"/>
      <w:lang w:eastAsia="zh-CN"/>
    </w:rPr>
  </w:style>
  <w:style w:type="character" w:customStyle="1" w:styleId="40">
    <w:name w:val="Заголовок 4 Знак"/>
    <w:basedOn w:val="a0"/>
    <w:link w:val="4"/>
    <w:rsid w:val="00295ED7"/>
    <w:rPr>
      <w:rFonts w:ascii="Times New Roman" w:eastAsia="Times New Roman" w:hAnsi="Times New Roman" w:cs="Times New Roman"/>
      <w:spacing w:val="-9"/>
      <w:kern w:val="3"/>
      <w:szCs w:val="18"/>
      <w:shd w:val="clear" w:color="auto" w:fill="FFFFFF"/>
      <w:lang w:eastAsia="zh-CN"/>
    </w:rPr>
  </w:style>
  <w:style w:type="character" w:customStyle="1" w:styleId="50">
    <w:name w:val="Заголовок 5 Знак"/>
    <w:basedOn w:val="a0"/>
    <w:link w:val="5"/>
    <w:rsid w:val="00295ED7"/>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0"/>
    <w:link w:val="6"/>
    <w:rsid w:val="00295ED7"/>
    <w:rPr>
      <w:rFonts w:ascii="Times New Roman" w:eastAsia="Times New Roman" w:hAnsi="Times New Roman" w:cs="Times New Roman"/>
      <w:i/>
      <w:kern w:val="3"/>
      <w:lang w:eastAsia="zh-CN"/>
    </w:rPr>
  </w:style>
  <w:style w:type="character" w:customStyle="1" w:styleId="70">
    <w:name w:val="Заголовок 7 Знак"/>
    <w:basedOn w:val="a0"/>
    <w:link w:val="7"/>
    <w:rsid w:val="00295ED7"/>
    <w:rPr>
      <w:rFonts w:ascii="Arial" w:eastAsia="Times New Roman" w:hAnsi="Arial" w:cs="Arial"/>
      <w:kern w:val="3"/>
      <w:lang w:eastAsia="zh-CN"/>
    </w:rPr>
  </w:style>
  <w:style w:type="character" w:customStyle="1" w:styleId="80">
    <w:name w:val="Заголовок 8 Знак"/>
    <w:basedOn w:val="a0"/>
    <w:link w:val="8"/>
    <w:rsid w:val="00295ED7"/>
    <w:rPr>
      <w:rFonts w:ascii="Arial" w:eastAsia="Times New Roman" w:hAnsi="Arial" w:cs="Arial"/>
      <w:i/>
      <w:kern w:val="3"/>
      <w:lang w:eastAsia="zh-CN"/>
    </w:rPr>
  </w:style>
  <w:style w:type="character" w:customStyle="1" w:styleId="90">
    <w:name w:val="Заголовок 9 Знак"/>
    <w:basedOn w:val="a0"/>
    <w:link w:val="9"/>
    <w:rsid w:val="00295ED7"/>
    <w:rPr>
      <w:rFonts w:ascii="Arial" w:eastAsia="Times New Roman" w:hAnsi="Arial" w:cs="Arial"/>
      <w:b/>
      <w:i/>
      <w:kern w:val="3"/>
      <w:sz w:val="18"/>
      <w:lang w:eastAsia="zh-CN"/>
    </w:rPr>
  </w:style>
  <w:style w:type="paragraph" w:styleId="a3">
    <w:name w:val="caption"/>
    <w:basedOn w:val="a"/>
    <w:qFormat/>
    <w:rsid w:val="00D6626D"/>
    <w:pPr>
      <w:suppressLineNumbers/>
      <w:spacing w:before="120" w:after="120"/>
    </w:pPr>
    <w:rPr>
      <w:rFonts w:ascii="Times New Roman" w:eastAsia="Times New Roman" w:hAnsi="Times New Roman"/>
      <w:i/>
      <w:iCs/>
    </w:rPr>
  </w:style>
  <w:style w:type="paragraph" w:styleId="a4">
    <w:name w:val="Subtitle"/>
    <w:basedOn w:val="a"/>
    <w:next w:val="a"/>
    <w:link w:val="a5"/>
    <w:qFormat/>
    <w:rsid w:val="00D6626D"/>
    <w:rPr>
      <w:rFonts w:ascii="Times New Roman" w:eastAsia="Times New Roman" w:hAnsi="Times New Roman" w:cs="Times New Roman"/>
      <w:b/>
      <w:bCs/>
    </w:rPr>
  </w:style>
  <w:style w:type="character" w:customStyle="1" w:styleId="a5">
    <w:name w:val="Подзаголовок Знак"/>
    <w:basedOn w:val="a0"/>
    <w:link w:val="a4"/>
    <w:rsid w:val="00295ED7"/>
    <w:rPr>
      <w:rFonts w:ascii="Times New Roman" w:eastAsia="Times New Roman" w:hAnsi="Times New Roman" w:cs="Times New Roman"/>
      <w:b/>
      <w:bCs/>
      <w:kern w:val="3"/>
      <w:sz w:val="24"/>
      <w:szCs w:val="24"/>
      <w:lang w:eastAsia="zh-CN"/>
    </w:rPr>
  </w:style>
  <w:style w:type="paragraph" w:styleId="a6">
    <w:name w:val="No Spacing"/>
    <w:qFormat/>
    <w:rsid w:val="00D6626D"/>
    <w:pPr>
      <w:suppressAutoHyphens/>
      <w:autoSpaceDN w:val="0"/>
      <w:textAlignment w:val="baseline"/>
    </w:pPr>
    <w:rPr>
      <w:rFonts w:ascii="Calibri" w:eastAsia="Times New Roman" w:hAnsi="Calibri" w:cs="Calibri"/>
      <w:kern w:val="3"/>
      <w:sz w:val="22"/>
      <w:szCs w:val="22"/>
      <w:lang w:eastAsia="zh-CN"/>
    </w:rPr>
  </w:style>
  <w:style w:type="paragraph" w:styleId="a7">
    <w:name w:val="List Paragraph"/>
    <w:basedOn w:val="a"/>
    <w:uiPriority w:val="34"/>
    <w:qFormat/>
    <w:rsid w:val="00D6626D"/>
    <w:pPr>
      <w:spacing w:after="200" w:line="276" w:lineRule="auto"/>
      <w:ind w:left="720"/>
    </w:pPr>
    <w:rPr>
      <w:rFonts w:ascii="Calibri" w:eastAsia="Times New Roman" w:hAnsi="Calibri" w:cs="Calibri"/>
    </w:rPr>
  </w:style>
  <w:style w:type="paragraph" w:styleId="a8">
    <w:name w:val="footnote text"/>
    <w:basedOn w:val="a"/>
    <w:link w:val="a9"/>
    <w:uiPriority w:val="99"/>
    <w:semiHidden/>
    <w:unhideWhenUsed/>
    <w:rsid w:val="00436F4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36F43"/>
    <w:rPr>
      <w:rFonts w:ascii="Times New Roman" w:eastAsia="Times New Roman" w:hAnsi="Times New Roman" w:cs="Times New Roman"/>
      <w:lang w:eastAsia="ru-RU"/>
    </w:rPr>
  </w:style>
  <w:style w:type="table" w:styleId="aa">
    <w:name w:val="Table Grid"/>
    <w:basedOn w:val="a1"/>
    <w:uiPriority w:val="39"/>
    <w:rsid w:val="00436F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900655">
      <w:bodyDiv w:val="1"/>
      <w:marLeft w:val="0"/>
      <w:marRight w:val="0"/>
      <w:marTop w:val="0"/>
      <w:marBottom w:val="0"/>
      <w:divBdr>
        <w:top w:val="none" w:sz="0" w:space="0" w:color="auto"/>
        <w:left w:val="none" w:sz="0" w:space="0" w:color="auto"/>
        <w:bottom w:val="none" w:sz="0" w:space="0" w:color="auto"/>
        <w:right w:val="none" w:sz="0" w:space="0" w:color="auto"/>
      </w:divBdr>
    </w:div>
    <w:div w:id="1234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F570-E6E7-4310-8D12-8B1EA3DD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Любовь</dc:creator>
  <cp:lastModifiedBy>admin1</cp:lastModifiedBy>
  <cp:revision>6</cp:revision>
  <cp:lastPrinted>2018-03-22T08:40:00Z</cp:lastPrinted>
  <dcterms:created xsi:type="dcterms:W3CDTF">2018-04-17T01:29:00Z</dcterms:created>
  <dcterms:modified xsi:type="dcterms:W3CDTF">2018-04-24T02:49:00Z</dcterms:modified>
</cp:coreProperties>
</file>